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421B" w:rsidRPr="00825E5E" w:rsidRDefault="00666CA2" w:rsidP="00CA1AD4">
      <w:pPr>
        <w:ind w:right="-6"/>
        <w:jc w:val="center"/>
        <w:rPr>
          <w:sz w:val="24"/>
          <w:szCs w:val="24"/>
        </w:rPr>
      </w:pPr>
      <w:bookmarkStart w:id="0" w:name="_GoBack"/>
      <w:bookmarkEnd w:id="0"/>
      <w:r w:rsidRPr="00825E5E">
        <w:rPr>
          <w:rFonts w:eastAsia="Times New Roman"/>
          <w:b/>
          <w:bCs/>
          <w:sz w:val="24"/>
          <w:szCs w:val="24"/>
        </w:rPr>
        <w:t>KIRIKKALE İL</w:t>
      </w:r>
      <w:r w:rsidR="00C02474" w:rsidRPr="00825E5E">
        <w:rPr>
          <w:rFonts w:eastAsia="Times New Roman"/>
          <w:b/>
          <w:bCs/>
          <w:sz w:val="24"/>
          <w:szCs w:val="24"/>
        </w:rPr>
        <w:t xml:space="preserve"> MİLL</w:t>
      </w:r>
      <w:r w:rsidR="0066421B" w:rsidRPr="00825E5E">
        <w:rPr>
          <w:rFonts w:eastAsia="Times New Roman"/>
          <w:b/>
          <w:bCs/>
          <w:sz w:val="24"/>
          <w:szCs w:val="24"/>
        </w:rPr>
        <w:t>Î</w:t>
      </w:r>
      <w:r w:rsidR="00C02474" w:rsidRPr="00825E5E">
        <w:rPr>
          <w:rFonts w:eastAsia="Times New Roman"/>
          <w:b/>
          <w:bCs/>
          <w:sz w:val="24"/>
          <w:szCs w:val="24"/>
        </w:rPr>
        <w:t xml:space="preserve"> EĞİTİ</w:t>
      </w:r>
      <w:r w:rsidR="00CA05D3" w:rsidRPr="00825E5E">
        <w:rPr>
          <w:rFonts w:eastAsia="Times New Roman"/>
          <w:b/>
          <w:bCs/>
          <w:sz w:val="24"/>
          <w:szCs w:val="24"/>
        </w:rPr>
        <w:t>M MÜDÜRLÜĞÜ</w:t>
      </w:r>
    </w:p>
    <w:p w:rsidR="00CA1AD4" w:rsidRPr="00825E5E" w:rsidRDefault="00CA1AD4" w:rsidP="00CA1AD4">
      <w:pPr>
        <w:jc w:val="center"/>
        <w:rPr>
          <w:b/>
          <w:sz w:val="24"/>
          <w:szCs w:val="24"/>
        </w:rPr>
      </w:pPr>
      <w:r w:rsidRPr="00825E5E">
        <w:rPr>
          <w:b/>
          <w:sz w:val="24"/>
          <w:szCs w:val="24"/>
        </w:rPr>
        <w:t>EVİMKALE’M GÜNLÜKLERİ</w:t>
      </w:r>
    </w:p>
    <w:p w:rsidR="00976CC1" w:rsidRPr="00825E5E" w:rsidRDefault="00C02474" w:rsidP="00CA1AD4">
      <w:pPr>
        <w:ind w:right="-6"/>
        <w:jc w:val="center"/>
        <w:rPr>
          <w:sz w:val="24"/>
          <w:szCs w:val="24"/>
        </w:rPr>
      </w:pPr>
      <w:r w:rsidRPr="00825E5E">
        <w:rPr>
          <w:rFonts w:eastAsia="Times New Roman"/>
          <w:b/>
          <w:bCs/>
          <w:sz w:val="24"/>
          <w:szCs w:val="24"/>
        </w:rPr>
        <w:t>ŞARTNAMESİ</w:t>
      </w:r>
    </w:p>
    <w:p w:rsidR="00825E5E" w:rsidRPr="00825E5E" w:rsidRDefault="00825E5E" w:rsidP="00CA1AD4">
      <w:pPr>
        <w:ind w:left="7"/>
        <w:rPr>
          <w:rFonts w:eastAsia="Times New Roman"/>
          <w:b/>
          <w:bCs/>
          <w:sz w:val="24"/>
          <w:szCs w:val="24"/>
        </w:rPr>
      </w:pPr>
    </w:p>
    <w:p w:rsidR="00976CC1" w:rsidRPr="00825E5E" w:rsidRDefault="00CA05D3" w:rsidP="00CA1AD4">
      <w:pPr>
        <w:ind w:left="7"/>
        <w:rPr>
          <w:sz w:val="24"/>
          <w:szCs w:val="24"/>
        </w:rPr>
      </w:pPr>
      <w:r w:rsidRPr="00825E5E">
        <w:rPr>
          <w:rFonts w:eastAsia="Times New Roman"/>
          <w:b/>
          <w:bCs/>
          <w:sz w:val="24"/>
          <w:szCs w:val="24"/>
        </w:rPr>
        <w:t>AMAÇ:</w:t>
      </w:r>
    </w:p>
    <w:p w:rsidR="00976CC1" w:rsidRPr="00825E5E" w:rsidRDefault="00976CC1">
      <w:pPr>
        <w:spacing w:line="7" w:lineRule="exact"/>
        <w:rPr>
          <w:sz w:val="24"/>
          <w:szCs w:val="24"/>
        </w:rPr>
      </w:pPr>
    </w:p>
    <w:p w:rsidR="00825E5E" w:rsidRDefault="00825E5E" w:rsidP="00CA1AD4">
      <w:pPr>
        <w:rPr>
          <w:sz w:val="24"/>
          <w:szCs w:val="24"/>
        </w:rPr>
      </w:pPr>
    </w:p>
    <w:p w:rsidR="00CA1AD4" w:rsidRPr="00825E5E" w:rsidRDefault="00CA1AD4" w:rsidP="00CA1AD4">
      <w:pPr>
        <w:rPr>
          <w:sz w:val="24"/>
          <w:szCs w:val="24"/>
        </w:rPr>
      </w:pPr>
      <w:r w:rsidRPr="00825E5E">
        <w:rPr>
          <w:sz w:val="24"/>
          <w:szCs w:val="24"/>
        </w:rPr>
        <w:t>Dünya Sağlık Örgütü (WHO) tarafından ilan edilen Pandemi  (</w:t>
      </w:r>
      <w:r w:rsidRPr="00825E5E">
        <w:rPr>
          <w:b/>
          <w:sz w:val="24"/>
          <w:szCs w:val="24"/>
        </w:rPr>
        <w:t>Dünyada birden fazla ülkede veya kıtada, çok geniş bir alanda yayılan ve etkisini gösteren salgın hastalıklar</w:t>
      </w:r>
      <w:r w:rsidRPr="00825E5E">
        <w:rPr>
          <w:sz w:val="24"/>
          <w:szCs w:val="24"/>
        </w:rPr>
        <w:t>) ile beraber ülkemiz de bu karara uymuş ve Millî Eğitim Bakanlığımız 16 Mart 2020’den itibaren önce ara tatili öne çekmiş sonra da uzaktan eğitime geçmiştir. Bu süreçte tüm kademelerde öğrencilerimizin yazdığı günlüklerden seçilecek olanları kitaplaştırmak.</w:t>
      </w:r>
    </w:p>
    <w:p w:rsidR="00825E5E" w:rsidRPr="00825E5E" w:rsidRDefault="00825E5E">
      <w:pPr>
        <w:ind w:left="7"/>
        <w:rPr>
          <w:rFonts w:eastAsia="Times New Roman"/>
          <w:b/>
          <w:bCs/>
          <w:sz w:val="24"/>
          <w:szCs w:val="24"/>
        </w:rPr>
      </w:pPr>
    </w:p>
    <w:p w:rsidR="00976CC1" w:rsidRPr="00825E5E" w:rsidRDefault="00623CFE">
      <w:pPr>
        <w:ind w:left="7"/>
        <w:rPr>
          <w:sz w:val="24"/>
          <w:szCs w:val="24"/>
        </w:rPr>
      </w:pPr>
      <w:r w:rsidRPr="00825E5E">
        <w:rPr>
          <w:rFonts w:eastAsia="Times New Roman"/>
          <w:b/>
          <w:bCs/>
          <w:sz w:val="24"/>
          <w:szCs w:val="24"/>
        </w:rPr>
        <w:t xml:space="preserve">ETKİNLİĞİN </w:t>
      </w:r>
      <w:r w:rsidR="00CA05D3" w:rsidRPr="00825E5E">
        <w:rPr>
          <w:rFonts w:eastAsia="Times New Roman"/>
          <w:b/>
          <w:bCs/>
          <w:sz w:val="24"/>
          <w:szCs w:val="24"/>
        </w:rPr>
        <w:t xml:space="preserve"> DAYANAĞI:</w:t>
      </w:r>
    </w:p>
    <w:p w:rsidR="00825E5E" w:rsidRDefault="00825E5E" w:rsidP="009E7FF5">
      <w:pPr>
        <w:spacing w:line="234" w:lineRule="auto"/>
        <w:jc w:val="both"/>
        <w:rPr>
          <w:rFonts w:eastAsia="Times New Roman"/>
          <w:sz w:val="24"/>
          <w:szCs w:val="24"/>
        </w:rPr>
      </w:pPr>
    </w:p>
    <w:p w:rsidR="00976CC1" w:rsidRPr="00825E5E" w:rsidRDefault="00CA05D3" w:rsidP="009E7FF5">
      <w:pPr>
        <w:spacing w:line="234" w:lineRule="auto"/>
        <w:jc w:val="both"/>
        <w:rPr>
          <w:sz w:val="24"/>
          <w:szCs w:val="24"/>
        </w:rPr>
      </w:pPr>
      <w:r w:rsidRPr="00825E5E">
        <w:rPr>
          <w:rFonts w:eastAsia="Times New Roman"/>
          <w:sz w:val="24"/>
          <w:szCs w:val="24"/>
        </w:rPr>
        <w:t>1739 Sayılı Mill</w:t>
      </w:r>
      <w:r w:rsidR="005E3AA2" w:rsidRPr="00825E5E">
        <w:rPr>
          <w:rFonts w:eastAsia="Times New Roman"/>
          <w:sz w:val="24"/>
          <w:szCs w:val="24"/>
        </w:rPr>
        <w:t>î</w:t>
      </w:r>
      <w:r w:rsidRPr="00825E5E">
        <w:rPr>
          <w:rFonts w:eastAsia="Times New Roman"/>
          <w:sz w:val="24"/>
          <w:szCs w:val="24"/>
        </w:rPr>
        <w:t xml:space="preserve"> Eğitim Temel Kanunu ve </w:t>
      </w:r>
      <w:r w:rsidR="005E3AA2" w:rsidRPr="00825E5E">
        <w:rPr>
          <w:rFonts w:eastAsia="Times New Roman"/>
          <w:sz w:val="24"/>
          <w:szCs w:val="24"/>
        </w:rPr>
        <w:t>Millî</w:t>
      </w:r>
      <w:r w:rsidRPr="00825E5E">
        <w:rPr>
          <w:rFonts w:eastAsia="Times New Roman"/>
          <w:sz w:val="24"/>
          <w:szCs w:val="24"/>
        </w:rPr>
        <w:t xml:space="preserve"> Eğitim Bakanl</w:t>
      </w:r>
      <w:r w:rsidR="00C02474" w:rsidRPr="00825E5E">
        <w:rPr>
          <w:rFonts w:eastAsia="Times New Roman"/>
          <w:sz w:val="24"/>
          <w:szCs w:val="24"/>
        </w:rPr>
        <w:t>ığı İ</w:t>
      </w:r>
      <w:r w:rsidRPr="00825E5E">
        <w:rPr>
          <w:rFonts w:eastAsia="Times New Roman"/>
          <w:sz w:val="24"/>
          <w:szCs w:val="24"/>
        </w:rPr>
        <w:t>lköğretim ve Ortaöğretim Kurumları Sosyal Etkinlikler Yönetmeliği.</w:t>
      </w:r>
    </w:p>
    <w:p w:rsidR="00825E5E" w:rsidRPr="00825E5E" w:rsidRDefault="00825E5E">
      <w:pPr>
        <w:ind w:left="7"/>
        <w:rPr>
          <w:sz w:val="24"/>
          <w:szCs w:val="24"/>
        </w:rPr>
      </w:pPr>
    </w:p>
    <w:p w:rsidR="00976CC1" w:rsidRPr="00825E5E" w:rsidRDefault="00CA05D3">
      <w:pPr>
        <w:ind w:left="7"/>
        <w:rPr>
          <w:sz w:val="24"/>
          <w:szCs w:val="24"/>
        </w:rPr>
      </w:pPr>
      <w:r w:rsidRPr="00825E5E">
        <w:rPr>
          <w:rFonts w:eastAsia="Times New Roman"/>
          <w:b/>
          <w:bCs/>
          <w:sz w:val="24"/>
          <w:szCs w:val="24"/>
        </w:rPr>
        <w:t>KAPSAM:</w:t>
      </w:r>
    </w:p>
    <w:p w:rsidR="00825E5E" w:rsidRDefault="00825E5E" w:rsidP="006511B2">
      <w:pPr>
        <w:spacing w:line="235" w:lineRule="auto"/>
        <w:ind w:left="7"/>
        <w:rPr>
          <w:rFonts w:eastAsia="Times New Roman"/>
          <w:sz w:val="24"/>
          <w:szCs w:val="24"/>
        </w:rPr>
      </w:pPr>
    </w:p>
    <w:p w:rsidR="00976CC1" w:rsidRPr="00825E5E" w:rsidRDefault="006E1FEF" w:rsidP="006511B2">
      <w:pPr>
        <w:spacing w:line="235" w:lineRule="auto"/>
        <w:ind w:left="7"/>
        <w:rPr>
          <w:rFonts w:eastAsia="Times New Roman"/>
          <w:sz w:val="24"/>
          <w:szCs w:val="24"/>
        </w:rPr>
      </w:pPr>
      <w:r w:rsidRPr="00825E5E">
        <w:rPr>
          <w:rFonts w:eastAsia="Times New Roman"/>
          <w:sz w:val="24"/>
          <w:szCs w:val="24"/>
        </w:rPr>
        <w:t>Merkez il</w:t>
      </w:r>
      <w:r w:rsidR="006511B2" w:rsidRPr="00825E5E">
        <w:rPr>
          <w:rFonts w:eastAsia="Times New Roman"/>
          <w:sz w:val="24"/>
          <w:szCs w:val="24"/>
        </w:rPr>
        <w:t xml:space="preserve"> ve merkez ile bağlı ilçelerdeki r</w:t>
      </w:r>
      <w:r w:rsidR="00CA05D3" w:rsidRPr="00825E5E">
        <w:rPr>
          <w:rFonts w:eastAsia="Times New Roman"/>
          <w:sz w:val="24"/>
          <w:szCs w:val="24"/>
        </w:rPr>
        <w:t>esm</w:t>
      </w:r>
      <w:r w:rsidR="006511B2" w:rsidRPr="00825E5E">
        <w:rPr>
          <w:rFonts w:eastAsia="Times New Roman"/>
          <w:sz w:val="24"/>
          <w:szCs w:val="24"/>
        </w:rPr>
        <w:t>î</w:t>
      </w:r>
      <w:r w:rsidR="00CA05D3" w:rsidRPr="00825E5E">
        <w:rPr>
          <w:rFonts w:eastAsia="Times New Roman"/>
          <w:sz w:val="24"/>
          <w:szCs w:val="24"/>
        </w:rPr>
        <w:t xml:space="preserve"> ve </w:t>
      </w:r>
      <w:r w:rsidR="006511B2" w:rsidRPr="00825E5E">
        <w:rPr>
          <w:rFonts w:eastAsia="Times New Roman"/>
          <w:sz w:val="24"/>
          <w:szCs w:val="24"/>
        </w:rPr>
        <w:t>ö</w:t>
      </w:r>
      <w:r w:rsidR="00CA05D3" w:rsidRPr="00825E5E">
        <w:rPr>
          <w:rFonts w:eastAsia="Times New Roman"/>
          <w:sz w:val="24"/>
          <w:szCs w:val="24"/>
        </w:rPr>
        <w:t xml:space="preserve">zel </w:t>
      </w:r>
      <w:r w:rsidR="00CA1AD4" w:rsidRPr="00825E5E">
        <w:rPr>
          <w:rFonts w:eastAsia="Times New Roman"/>
          <w:sz w:val="24"/>
          <w:szCs w:val="24"/>
        </w:rPr>
        <w:t>ilköğretim ve ortaöğretim</w:t>
      </w:r>
      <w:r w:rsidR="00CA05D3" w:rsidRPr="00825E5E">
        <w:rPr>
          <w:rFonts w:eastAsia="Times New Roman"/>
          <w:sz w:val="24"/>
          <w:szCs w:val="24"/>
        </w:rPr>
        <w:t xml:space="preserve"> </w:t>
      </w:r>
      <w:r w:rsidR="006511B2" w:rsidRPr="00825E5E">
        <w:rPr>
          <w:rFonts w:eastAsia="Times New Roman"/>
          <w:sz w:val="24"/>
          <w:szCs w:val="24"/>
        </w:rPr>
        <w:t>o</w:t>
      </w:r>
      <w:r w:rsidR="00CA05D3" w:rsidRPr="00825E5E">
        <w:rPr>
          <w:rFonts w:eastAsia="Times New Roman"/>
          <w:sz w:val="24"/>
          <w:szCs w:val="24"/>
        </w:rPr>
        <w:t>kulu öğrencileri.</w:t>
      </w:r>
    </w:p>
    <w:p w:rsidR="00976CC1" w:rsidRPr="00825E5E" w:rsidRDefault="00976CC1">
      <w:pPr>
        <w:spacing w:line="13" w:lineRule="exact"/>
        <w:rPr>
          <w:sz w:val="24"/>
          <w:szCs w:val="24"/>
        </w:rPr>
      </w:pPr>
    </w:p>
    <w:p w:rsidR="00976CC1" w:rsidRPr="00825E5E" w:rsidRDefault="00C02474" w:rsidP="0036337D">
      <w:pPr>
        <w:spacing w:line="236" w:lineRule="auto"/>
        <w:ind w:left="7"/>
        <w:rPr>
          <w:sz w:val="24"/>
          <w:szCs w:val="24"/>
        </w:rPr>
      </w:pPr>
      <w:r w:rsidRPr="00825E5E">
        <w:rPr>
          <w:rFonts w:eastAsia="Times New Roman"/>
          <w:sz w:val="24"/>
          <w:szCs w:val="24"/>
        </w:rPr>
        <w:t>Yarışmaya, ş</w:t>
      </w:r>
      <w:r w:rsidR="00CA05D3" w:rsidRPr="00825E5E">
        <w:rPr>
          <w:rFonts w:eastAsia="Times New Roman"/>
          <w:sz w:val="24"/>
          <w:szCs w:val="24"/>
        </w:rPr>
        <w:t>artnamede belirtilen hususlara uygun olan tüm okulla</w:t>
      </w:r>
      <w:r w:rsidR="00B12B5A">
        <w:rPr>
          <w:rFonts w:eastAsia="Times New Roman"/>
          <w:sz w:val="24"/>
          <w:szCs w:val="24"/>
        </w:rPr>
        <w:t xml:space="preserve">rın katılımının sağlanması için </w:t>
      </w:r>
      <w:r w:rsidRPr="00825E5E">
        <w:rPr>
          <w:rFonts w:eastAsia="Times New Roman"/>
          <w:sz w:val="24"/>
          <w:szCs w:val="24"/>
        </w:rPr>
        <w:t>Mill</w:t>
      </w:r>
      <w:r w:rsidR="005E3AA2" w:rsidRPr="00825E5E">
        <w:rPr>
          <w:rFonts w:eastAsia="Times New Roman"/>
          <w:sz w:val="24"/>
          <w:szCs w:val="24"/>
        </w:rPr>
        <w:t>î</w:t>
      </w:r>
      <w:r w:rsidRPr="00825E5E">
        <w:rPr>
          <w:rFonts w:eastAsia="Times New Roman"/>
          <w:sz w:val="24"/>
          <w:szCs w:val="24"/>
        </w:rPr>
        <w:t xml:space="preserve"> Eğitim Müdürlüğünce</w:t>
      </w:r>
      <w:r w:rsidR="00CA05D3" w:rsidRPr="00825E5E">
        <w:rPr>
          <w:rFonts w:eastAsia="Times New Roman"/>
          <w:sz w:val="24"/>
          <w:szCs w:val="24"/>
        </w:rPr>
        <w:t xml:space="preserve"> gerekli tedbir alınır. Bu konuda okullar</w:t>
      </w:r>
      <w:r w:rsidR="00B12B5A">
        <w:rPr>
          <w:rFonts w:eastAsia="Times New Roman"/>
          <w:sz w:val="24"/>
          <w:szCs w:val="24"/>
        </w:rPr>
        <w:t xml:space="preserve"> </w:t>
      </w:r>
      <w:r w:rsidRPr="00825E5E">
        <w:rPr>
          <w:rFonts w:eastAsia="Times New Roman"/>
          <w:sz w:val="24"/>
          <w:szCs w:val="24"/>
        </w:rPr>
        <w:t>Mill</w:t>
      </w:r>
      <w:r w:rsidR="005E3AA2" w:rsidRPr="00825E5E">
        <w:rPr>
          <w:rFonts w:eastAsia="Times New Roman"/>
          <w:sz w:val="24"/>
          <w:szCs w:val="24"/>
        </w:rPr>
        <w:t xml:space="preserve">î </w:t>
      </w:r>
      <w:r w:rsidRPr="00825E5E">
        <w:rPr>
          <w:rFonts w:eastAsia="Times New Roman"/>
          <w:sz w:val="24"/>
          <w:szCs w:val="24"/>
        </w:rPr>
        <w:t>Eğitim Müdürlüğüne karş</w:t>
      </w:r>
      <w:r w:rsidR="00CA05D3" w:rsidRPr="00825E5E">
        <w:rPr>
          <w:rFonts w:eastAsia="Times New Roman"/>
          <w:sz w:val="24"/>
          <w:szCs w:val="24"/>
        </w:rPr>
        <w:t>ı sorumludur.</w:t>
      </w:r>
    </w:p>
    <w:p w:rsidR="00825E5E" w:rsidRPr="00825E5E" w:rsidRDefault="00825E5E">
      <w:pPr>
        <w:spacing w:line="282" w:lineRule="exact"/>
        <w:rPr>
          <w:sz w:val="24"/>
          <w:szCs w:val="24"/>
        </w:rPr>
      </w:pPr>
    </w:p>
    <w:p w:rsidR="006511B2" w:rsidRPr="00825E5E" w:rsidRDefault="00623CFE">
      <w:pPr>
        <w:spacing w:line="282" w:lineRule="exact"/>
        <w:rPr>
          <w:b/>
          <w:sz w:val="24"/>
          <w:szCs w:val="24"/>
        </w:rPr>
      </w:pPr>
      <w:r w:rsidRPr="00825E5E">
        <w:rPr>
          <w:b/>
          <w:sz w:val="24"/>
          <w:szCs w:val="24"/>
        </w:rPr>
        <w:t>ETKİNLİĞİN</w:t>
      </w:r>
      <w:r w:rsidR="006511B2" w:rsidRPr="00825E5E">
        <w:rPr>
          <w:b/>
          <w:sz w:val="24"/>
          <w:szCs w:val="24"/>
        </w:rPr>
        <w:t xml:space="preserve"> TÜRÜ:</w:t>
      </w:r>
    </w:p>
    <w:p w:rsidR="00825E5E" w:rsidRDefault="00825E5E">
      <w:pPr>
        <w:spacing w:line="282" w:lineRule="exact"/>
        <w:rPr>
          <w:sz w:val="24"/>
          <w:szCs w:val="24"/>
        </w:rPr>
      </w:pPr>
    </w:p>
    <w:p w:rsidR="006511B2" w:rsidRPr="00825E5E" w:rsidRDefault="00CA1AD4">
      <w:pPr>
        <w:spacing w:line="282" w:lineRule="exact"/>
        <w:rPr>
          <w:sz w:val="24"/>
          <w:szCs w:val="24"/>
        </w:rPr>
      </w:pPr>
      <w:r w:rsidRPr="00825E5E">
        <w:rPr>
          <w:sz w:val="24"/>
          <w:szCs w:val="24"/>
        </w:rPr>
        <w:t>Günlük yazma</w:t>
      </w:r>
    </w:p>
    <w:p w:rsidR="00825E5E" w:rsidRPr="00825E5E" w:rsidRDefault="00825E5E">
      <w:pPr>
        <w:spacing w:line="282" w:lineRule="exact"/>
        <w:rPr>
          <w:b/>
          <w:sz w:val="24"/>
          <w:szCs w:val="24"/>
        </w:rPr>
      </w:pPr>
    </w:p>
    <w:p w:rsidR="006511B2" w:rsidRPr="00825E5E" w:rsidRDefault="006511B2">
      <w:pPr>
        <w:spacing w:line="282" w:lineRule="exact"/>
        <w:rPr>
          <w:b/>
          <w:sz w:val="24"/>
          <w:szCs w:val="24"/>
        </w:rPr>
      </w:pPr>
      <w:r w:rsidRPr="00825E5E">
        <w:rPr>
          <w:b/>
          <w:sz w:val="24"/>
          <w:szCs w:val="24"/>
        </w:rPr>
        <w:t>KONU:</w:t>
      </w:r>
    </w:p>
    <w:p w:rsidR="00825E5E" w:rsidRDefault="00825E5E" w:rsidP="00CA1AD4">
      <w:pPr>
        <w:rPr>
          <w:sz w:val="24"/>
          <w:szCs w:val="24"/>
        </w:rPr>
      </w:pPr>
    </w:p>
    <w:p w:rsidR="00CA1AD4" w:rsidRPr="00825E5E" w:rsidRDefault="00CA1AD4" w:rsidP="00CA1AD4">
      <w:pPr>
        <w:rPr>
          <w:sz w:val="24"/>
          <w:szCs w:val="24"/>
        </w:rPr>
      </w:pPr>
      <w:r w:rsidRPr="00825E5E">
        <w:rPr>
          <w:sz w:val="24"/>
          <w:szCs w:val="24"/>
        </w:rPr>
        <w:t xml:space="preserve">Uzaktan Eğitim sürecinde  </w:t>
      </w:r>
      <w:r w:rsidR="00623CFE" w:rsidRPr="00825E5E">
        <w:rPr>
          <w:sz w:val="24"/>
          <w:szCs w:val="24"/>
        </w:rPr>
        <w:t>Kırıkkale’deki tüm ilköğretim ve ortaöğretim öğrencilerinin günlük tutmaları.</w:t>
      </w:r>
    </w:p>
    <w:p w:rsidR="00825E5E" w:rsidRPr="00825E5E" w:rsidRDefault="00825E5E">
      <w:pPr>
        <w:ind w:left="7"/>
        <w:rPr>
          <w:rFonts w:eastAsia="Times New Roman"/>
          <w:b/>
          <w:bCs/>
          <w:sz w:val="24"/>
          <w:szCs w:val="24"/>
        </w:rPr>
      </w:pPr>
    </w:p>
    <w:p w:rsidR="00976CC1" w:rsidRPr="00825E5E" w:rsidRDefault="006511B2">
      <w:pPr>
        <w:ind w:left="7"/>
        <w:rPr>
          <w:rFonts w:eastAsia="Times New Roman"/>
          <w:b/>
          <w:bCs/>
          <w:sz w:val="24"/>
          <w:szCs w:val="24"/>
        </w:rPr>
      </w:pPr>
      <w:r w:rsidRPr="00825E5E">
        <w:rPr>
          <w:rFonts w:eastAsia="Times New Roman"/>
          <w:b/>
          <w:bCs/>
          <w:sz w:val="24"/>
          <w:szCs w:val="24"/>
        </w:rPr>
        <w:t>KATILMA KOŞULLARI</w:t>
      </w:r>
      <w:r w:rsidR="00CA05D3" w:rsidRPr="00825E5E">
        <w:rPr>
          <w:rFonts w:eastAsia="Times New Roman"/>
          <w:b/>
          <w:bCs/>
          <w:sz w:val="24"/>
          <w:szCs w:val="24"/>
        </w:rPr>
        <w:t>:</w:t>
      </w:r>
    </w:p>
    <w:p w:rsidR="00825E5E" w:rsidRDefault="00825E5E" w:rsidP="002A2930">
      <w:pPr>
        <w:ind w:left="720" w:hanging="720"/>
        <w:rPr>
          <w:b/>
          <w:sz w:val="24"/>
          <w:szCs w:val="24"/>
        </w:rPr>
      </w:pPr>
    </w:p>
    <w:p w:rsidR="00623CFE" w:rsidRPr="00825E5E" w:rsidRDefault="009965D9" w:rsidP="002A2930">
      <w:pPr>
        <w:ind w:left="720" w:hanging="720"/>
        <w:rPr>
          <w:sz w:val="24"/>
          <w:szCs w:val="24"/>
        </w:rPr>
      </w:pPr>
      <w:r w:rsidRPr="00825E5E">
        <w:rPr>
          <w:b/>
          <w:sz w:val="24"/>
          <w:szCs w:val="24"/>
        </w:rPr>
        <w:t>1.</w:t>
      </w:r>
      <w:r w:rsidRPr="00825E5E">
        <w:rPr>
          <w:sz w:val="24"/>
          <w:szCs w:val="24"/>
        </w:rPr>
        <w:tab/>
      </w:r>
      <w:r w:rsidR="00623CFE" w:rsidRPr="00825E5E">
        <w:rPr>
          <w:sz w:val="24"/>
          <w:szCs w:val="24"/>
        </w:rPr>
        <w:t>Etkinliğe</w:t>
      </w:r>
      <w:r w:rsidR="006511B2" w:rsidRPr="00825E5E">
        <w:rPr>
          <w:sz w:val="24"/>
          <w:szCs w:val="24"/>
        </w:rPr>
        <w:t xml:space="preserve"> </w:t>
      </w:r>
      <w:r w:rsidR="00623CFE" w:rsidRPr="00825E5E">
        <w:rPr>
          <w:rFonts w:eastAsia="Times New Roman"/>
          <w:sz w:val="24"/>
          <w:szCs w:val="24"/>
        </w:rPr>
        <w:t>merkez il ve merkez ile bağlı ilçelerd</w:t>
      </w:r>
      <w:r w:rsidR="00B12B5A">
        <w:rPr>
          <w:rFonts w:eastAsia="Times New Roman"/>
          <w:sz w:val="24"/>
          <w:szCs w:val="24"/>
        </w:rPr>
        <w:t xml:space="preserve">eki resmî ve özel ilköğretim ve </w:t>
      </w:r>
      <w:r w:rsidR="00623CFE" w:rsidRPr="00825E5E">
        <w:rPr>
          <w:rFonts w:eastAsia="Times New Roman"/>
          <w:sz w:val="24"/>
          <w:szCs w:val="24"/>
        </w:rPr>
        <w:t>ortaöğretim okulu öğrencileri</w:t>
      </w:r>
      <w:r w:rsidR="00623CFE" w:rsidRPr="00825E5E">
        <w:rPr>
          <w:sz w:val="24"/>
          <w:szCs w:val="24"/>
        </w:rPr>
        <w:t xml:space="preserve"> </w:t>
      </w:r>
      <w:r w:rsidR="006511B2" w:rsidRPr="00825E5E">
        <w:rPr>
          <w:sz w:val="24"/>
          <w:szCs w:val="24"/>
        </w:rPr>
        <w:t xml:space="preserve">katılacaktır. </w:t>
      </w:r>
    </w:p>
    <w:p w:rsidR="002149DC" w:rsidRPr="00825E5E" w:rsidRDefault="002149DC" w:rsidP="002149DC">
      <w:pPr>
        <w:rPr>
          <w:sz w:val="24"/>
          <w:szCs w:val="24"/>
        </w:rPr>
      </w:pPr>
    </w:p>
    <w:p w:rsidR="00623CFE" w:rsidRPr="00825E5E" w:rsidRDefault="002149DC" w:rsidP="002149DC">
      <w:pPr>
        <w:rPr>
          <w:sz w:val="24"/>
          <w:szCs w:val="24"/>
        </w:rPr>
      </w:pPr>
      <w:r w:rsidRPr="00825E5E">
        <w:rPr>
          <w:b/>
          <w:sz w:val="24"/>
          <w:szCs w:val="24"/>
        </w:rPr>
        <w:t>2</w:t>
      </w:r>
      <w:r w:rsidR="002A2930" w:rsidRPr="00825E5E">
        <w:rPr>
          <w:b/>
          <w:sz w:val="24"/>
          <w:szCs w:val="24"/>
        </w:rPr>
        <w:t>.</w:t>
      </w:r>
      <w:r w:rsidRPr="00825E5E">
        <w:rPr>
          <w:sz w:val="24"/>
          <w:szCs w:val="24"/>
        </w:rPr>
        <w:tab/>
      </w:r>
      <w:r w:rsidR="00623CFE" w:rsidRPr="00825E5E">
        <w:rPr>
          <w:sz w:val="24"/>
          <w:szCs w:val="24"/>
        </w:rPr>
        <w:t>Günlükler 16 Mart 2020 tarihinden itibaren oluşturulan günlüklerden oluşmalıdır.</w:t>
      </w:r>
    </w:p>
    <w:p w:rsidR="002149DC" w:rsidRPr="00825E5E" w:rsidRDefault="002149DC" w:rsidP="002149DC">
      <w:pPr>
        <w:rPr>
          <w:sz w:val="24"/>
          <w:szCs w:val="24"/>
        </w:rPr>
      </w:pPr>
    </w:p>
    <w:p w:rsidR="00825E5E" w:rsidRPr="00825E5E" w:rsidRDefault="002149DC" w:rsidP="00825E5E">
      <w:pPr>
        <w:rPr>
          <w:sz w:val="24"/>
          <w:szCs w:val="24"/>
        </w:rPr>
      </w:pPr>
      <w:r w:rsidRPr="00825E5E">
        <w:rPr>
          <w:b/>
          <w:sz w:val="24"/>
          <w:szCs w:val="24"/>
        </w:rPr>
        <w:t>3.</w:t>
      </w:r>
      <w:r w:rsidRPr="00825E5E">
        <w:rPr>
          <w:sz w:val="24"/>
          <w:szCs w:val="24"/>
        </w:rPr>
        <w:tab/>
      </w:r>
      <w:r w:rsidR="00623CFE" w:rsidRPr="00825E5E">
        <w:rPr>
          <w:sz w:val="24"/>
          <w:szCs w:val="24"/>
        </w:rPr>
        <w:t>Günlükler, günlük formunda yazılmalı ve günlük türünün unsurlarına uygun olmalıdır.</w:t>
      </w:r>
    </w:p>
    <w:p w:rsidR="00825E5E" w:rsidRPr="00825E5E" w:rsidRDefault="00825E5E" w:rsidP="00825E5E">
      <w:pPr>
        <w:ind w:left="720" w:hanging="720"/>
        <w:rPr>
          <w:b/>
          <w:sz w:val="24"/>
          <w:szCs w:val="24"/>
        </w:rPr>
      </w:pPr>
    </w:p>
    <w:p w:rsidR="00623CFE" w:rsidRPr="00825E5E" w:rsidRDefault="002149DC" w:rsidP="00825E5E">
      <w:pPr>
        <w:ind w:left="720" w:hanging="720"/>
        <w:rPr>
          <w:sz w:val="24"/>
          <w:szCs w:val="24"/>
        </w:rPr>
      </w:pPr>
      <w:r w:rsidRPr="00825E5E">
        <w:rPr>
          <w:b/>
          <w:sz w:val="24"/>
          <w:szCs w:val="24"/>
        </w:rPr>
        <w:t>4.</w:t>
      </w:r>
      <w:r w:rsidR="009965D9" w:rsidRPr="00825E5E">
        <w:rPr>
          <w:sz w:val="24"/>
          <w:szCs w:val="24"/>
        </w:rPr>
        <w:tab/>
      </w:r>
      <w:r w:rsidR="004764BE">
        <w:rPr>
          <w:sz w:val="24"/>
          <w:szCs w:val="24"/>
        </w:rPr>
        <w:t>Ö</w:t>
      </w:r>
      <w:r w:rsidR="004764BE" w:rsidRPr="00825E5E">
        <w:rPr>
          <w:sz w:val="24"/>
          <w:szCs w:val="24"/>
        </w:rPr>
        <w:t xml:space="preserve">ğrenciler </w:t>
      </w:r>
      <w:r w:rsidR="004764BE">
        <w:rPr>
          <w:sz w:val="24"/>
          <w:szCs w:val="24"/>
        </w:rPr>
        <w:t xml:space="preserve">günlükleri </w:t>
      </w:r>
      <w:r w:rsidR="004764BE" w:rsidRPr="00825E5E">
        <w:rPr>
          <w:sz w:val="24"/>
          <w:szCs w:val="24"/>
        </w:rPr>
        <w:t>kendi el yazıları ile hiç k</w:t>
      </w:r>
      <w:r w:rsidR="004764BE">
        <w:rPr>
          <w:sz w:val="24"/>
          <w:szCs w:val="24"/>
        </w:rPr>
        <w:t xml:space="preserve">imseden yardım almadan </w:t>
      </w:r>
      <w:r w:rsidR="004764BE" w:rsidRPr="00825E5E">
        <w:rPr>
          <w:sz w:val="24"/>
          <w:szCs w:val="24"/>
        </w:rPr>
        <w:t>yazmak zorundadır.</w:t>
      </w:r>
    </w:p>
    <w:p w:rsidR="002149DC" w:rsidRPr="00825E5E" w:rsidRDefault="002149DC" w:rsidP="002149DC">
      <w:pPr>
        <w:rPr>
          <w:rFonts w:eastAsia="Times New Roman"/>
          <w:sz w:val="24"/>
          <w:szCs w:val="24"/>
        </w:rPr>
      </w:pPr>
    </w:p>
    <w:p w:rsidR="002149DC" w:rsidRDefault="009965D9" w:rsidP="00825E5E">
      <w:pPr>
        <w:ind w:left="720" w:hanging="720"/>
        <w:rPr>
          <w:sz w:val="24"/>
          <w:szCs w:val="24"/>
        </w:rPr>
      </w:pPr>
      <w:r w:rsidRPr="00825E5E">
        <w:rPr>
          <w:b/>
          <w:sz w:val="24"/>
          <w:szCs w:val="24"/>
        </w:rPr>
        <w:t>5</w:t>
      </w:r>
      <w:r w:rsidR="002149DC" w:rsidRPr="00825E5E">
        <w:rPr>
          <w:b/>
          <w:sz w:val="24"/>
          <w:szCs w:val="24"/>
        </w:rPr>
        <w:t>.</w:t>
      </w:r>
      <w:r w:rsidRPr="00825E5E">
        <w:rPr>
          <w:sz w:val="24"/>
          <w:szCs w:val="24"/>
        </w:rPr>
        <w:tab/>
      </w:r>
      <w:r w:rsidR="004764BE">
        <w:rPr>
          <w:sz w:val="24"/>
          <w:szCs w:val="24"/>
        </w:rPr>
        <w:t>Öğrenciler kendi el yazıları ile yazdıkları günlükleri okula teslim etmelidir.</w:t>
      </w:r>
    </w:p>
    <w:p w:rsidR="004764BE" w:rsidRDefault="004764BE" w:rsidP="002149DC">
      <w:pPr>
        <w:rPr>
          <w:sz w:val="24"/>
          <w:szCs w:val="24"/>
        </w:rPr>
      </w:pPr>
    </w:p>
    <w:p w:rsidR="009965D9" w:rsidRPr="00825E5E" w:rsidRDefault="009965D9" w:rsidP="002149DC">
      <w:pPr>
        <w:rPr>
          <w:sz w:val="24"/>
          <w:szCs w:val="24"/>
        </w:rPr>
      </w:pPr>
      <w:r w:rsidRPr="00825E5E">
        <w:rPr>
          <w:b/>
          <w:sz w:val="24"/>
          <w:szCs w:val="24"/>
        </w:rPr>
        <w:t>6.</w:t>
      </w:r>
      <w:r w:rsidRPr="00825E5E">
        <w:rPr>
          <w:sz w:val="24"/>
          <w:szCs w:val="24"/>
        </w:rPr>
        <w:tab/>
        <w:t xml:space="preserve">Günlükler </w:t>
      </w:r>
      <w:r w:rsidR="002149DC" w:rsidRPr="00825E5E">
        <w:rPr>
          <w:sz w:val="24"/>
          <w:szCs w:val="24"/>
        </w:rPr>
        <w:t>bir hitap sözcüğü ile başla</w:t>
      </w:r>
      <w:r w:rsidRPr="00825E5E">
        <w:rPr>
          <w:sz w:val="24"/>
          <w:szCs w:val="24"/>
        </w:rPr>
        <w:t>malıdır (Sevgili G</w:t>
      </w:r>
      <w:r w:rsidR="002149DC" w:rsidRPr="00825E5E">
        <w:rPr>
          <w:sz w:val="24"/>
          <w:szCs w:val="24"/>
        </w:rPr>
        <w:t>ünlük,</w:t>
      </w:r>
      <w:r w:rsidRPr="00825E5E">
        <w:rPr>
          <w:sz w:val="24"/>
          <w:szCs w:val="24"/>
        </w:rPr>
        <w:t xml:space="preserve"> Merhaba Günlük vb.).</w:t>
      </w:r>
    </w:p>
    <w:p w:rsidR="009965D9" w:rsidRPr="00825E5E" w:rsidRDefault="009965D9" w:rsidP="002149DC">
      <w:pPr>
        <w:rPr>
          <w:sz w:val="24"/>
          <w:szCs w:val="24"/>
        </w:rPr>
      </w:pPr>
    </w:p>
    <w:p w:rsidR="009965D9" w:rsidRPr="00825E5E" w:rsidRDefault="009965D9" w:rsidP="002149DC">
      <w:pPr>
        <w:rPr>
          <w:sz w:val="24"/>
          <w:szCs w:val="24"/>
        </w:rPr>
      </w:pPr>
      <w:r w:rsidRPr="00825E5E">
        <w:rPr>
          <w:b/>
          <w:sz w:val="24"/>
          <w:szCs w:val="24"/>
        </w:rPr>
        <w:t>7.</w:t>
      </w:r>
      <w:r w:rsidRPr="00825E5E">
        <w:rPr>
          <w:sz w:val="24"/>
          <w:szCs w:val="24"/>
        </w:rPr>
        <w:tab/>
        <w:t>Günlükler en az yirmi cümleden oluşmalıdır.</w:t>
      </w:r>
    </w:p>
    <w:p w:rsidR="009965D9" w:rsidRPr="00825E5E" w:rsidRDefault="009965D9" w:rsidP="002149DC">
      <w:pPr>
        <w:rPr>
          <w:sz w:val="24"/>
          <w:szCs w:val="24"/>
        </w:rPr>
      </w:pPr>
    </w:p>
    <w:p w:rsidR="009965D9" w:rsidRPr="00825E5E" w:rsidRDefault="009965D9" w:rsidP="002149DC">
      <w:pPr>
        <w:rPr>
          <w:sz w:val="24"/>
          <w:szCs w:val="24"/>
        </w:rPr>
      </w:pPr>
      <w:r w:rsidRPr="00825E5E">
        <w:rPr>
          <w:b/>
          <w:sz w:val="24"/>
          <w:szCs w:val="24"/>
        </w:rPr>
        <w:t>8.</w:t>
      </w:r>
      <w:r w:rsidRPr="00825E5E">
        <w:rPr>
          <w:sz w:val="24"/>
          <w:szCs w:val="24"/>
        </w:rPr>
        <w:tab/>
        <w:t>Günlüklere mutlaka tarih yazılmalıdır.</w:t>
      </w:r>
    </w:p>
    <w:p w:rsidR="002A2930" w:rsidRPr="00825E5E" w:rsidRDefault="002A2930" w:rsidP="002A2930">
      <w:pPr>
        <w:ind w:left="720" w:hanging="720"/>
        <w:rPr>
          <w:sz w:val="24"/>
          <w:szCs w:val="24"/>
        </w:rPr>
      </w:pPr>
    </w:p>
    <w:p w:rsidR="009965D9" w:rsidRPr="00825E5E" w:rsidRDefault="009965D9" w:rsidP="002A2930">
      <w:pPr>
        <w:ind w:left="720" w:hanging="720"/>
        <w:rPr>
          <w:sz w:val="24"/>
          <w:szCs w:val="24"/>
        </w:rPr>
      </w:pPr>
      <w:r w:rsidRPr="00825E5E">
        <w:rPr>
          <w:b/>
          <w:sz w:val="24"/>
          <w:szCs w:val="24"/>
        </w:rPr>
        <w:lastRenderedPageBreak/>
        <w:t>9.</w:t>
      </w:r>
      <w:r w:rsidRPr="00825E5E">
        <w:rPr>
          <w:sz w:val="24"/>
          <w:szCs w:val="24"/>
        </w:rPr>
        <w:tab/>
        <w:t>Öğrenciler, günlüklerini duygularını katarak günün kısa bir özetini yaparak yazmalı,</w:t>
      </w:r>
      <w:r w:rsidR="00B12B5A">
        <w:rPr>
          <w:sz w:val="24"/>
          <w:szCs w:val="24"/>
        </w:rPr>
        <w:t xml:space="preserve"> </w:t>
      </w:r>
      <w:r w:rsidRPr="00825E5E">
        <w:rPr>
          <w:sz w:val="24"/>
          <w:szCs w:val="24"/>
        </w:rPr>
        <w:t>günlüklerinde çok özel bilgilerin, sırların olmamasına özen göstermelidir.</w:t>
      </w:r>
    </w:p>
    <w:p w:rsidR="009965D9" w:rsidRPr="00825E5E" w:rsidRDefault="009965D9" w:rsidP="009965D9">
      <w:pPr>
        <w:rPr>
          <w:sz w:val="24"/>
          <w:szCs w:val="24"/>
        </w:rPr>
      </w:pPr>
    </w:p>
    <w:p w:rsidR="009965D9" w:rsidRDefault="002A2930" w:rsidP="009965D9">
      <w:pPr>
        <w:rPr>
          <w:sz w:val="24"/>
          <w:szCs w:val="24"/>
        </w:rPr>
      </w:pPr>
      <w:r w:rsidRPr="00825E5E">
        <w:rPr>
          <w:b/>
          <w:sz w:val="24"/>
          <w:szCs w:val="24"/>
        </w:rPr>
        <w:t>10</w:t>
      </w:r>
      <w:r w:rsidR="009965D9" w:rsidRPr="00825E5E">
        <w:rPr>
          <w:b/>
          <w:sz w:val="24"/>
          <w:szCs w:val="24"/>
        </w:rPr>
        <w:t>.</w:t>
      </w:r>
      <w:r w:rsidR="009965D9" w:rsidRPr="00825E5E">
        <w:rPr>
          <w:sz w:val="24"/>
          <w:szCs w:val="24"/>
        </w:rPr>
        <w:tab/>
        <w:t>Her öğrenci bir tane günlük yazısıyla ve rumuzla katılmalıdır.</w:t>
      </w:r>
    </w:p>
    <w:p w:rsidR="004764BE" w:rsidRDefault="004764BE" w:rsidP="004764BE">
      <w:pPr>
        <w:ind w:left="720" w:hanging="720"/>
        <w:rPr>
          <w:b/>
          <w:sz w:val="24"/>
          <w:szCs w:val="24"/>
        </w:rPr>
      </w:pPr>
    </w:p>
    <w:p w:rsidR="004764BE" w:rsidRDefault="004764BE" w:rsidP="004764BE">
      <w:pPr>
        <w:ind w:left="720" w:hanging="720"/>
        <w:rPr>
          <w:sz w:val="24"/>
          <w:szCs w:val="24"/>
        </w:rPr>
      </w:pPr>
      <w:r w:rsidRPr="004764BE">
        <w:rPr>
          <w:b/>
          <w:sz w:val="24"/>
          <w:szCs w:val="24"/>
        </w:rPr>
        <w:t>11.</w:t>
      </w:r>
      <w:r>
        <w:rPr>
          <w:sz w:val="24"/>
          <w:szCs w:val="24"/>
        </w:rPr>
        <w:tab/>
        <w:t xml:space="preserve">Öğrencilerin yazdıkları günlüklerden Seçici Kurul tarafından seçilen günlük, yine Seçici Kurul tarafından </w:t>
      </w:r>
      <w:r w:rsidRPr="00825E5E">
        <w:rPr>
          <w:sz w:val="24"/>
          <w:szCs w:val="24"/>
        </w:rPr>
        <w:t xml:space="preserve">A4 boyutunda Times New Roman karakteriyle 12 punto ve 1,5 satır aralığında </w:t>
      </w:r>
      <w:r w:rsidR="006E036D">
        <w:rPr>
          <w:sz w:val="24"/>
          <w:szCs w:val="24"/>
        </w:rPr>
        <w:t>Word programında düzenlenmeli</w:t>
      </w:r>
      <w:r w:rsidR="00F46354">
        <w:rPr>
          <w:sz w:val="24"/>
          <w:szCs w:val="24"/>
        </w:rPr>
        <w:t xml:space="preserve"> ve hem öğrencinin kendi el yazısıyla yazdığı orijinal eser olan günlük hem de bu günlüğün Word programıyla düzenlenmiş hâli  </w:t>
      </w:r>
      <w:r>
        <w:rPr>
          <w:sz w:val="24"/>
          <w:szCs w:val="24"/>
        </w:rPr>
        <w:t xml:space="preserve">Millî Eğitim Müdürlüğüne </w:t>
      </w:r>
      <w:r w:rsidR="00323268">
        <w:rPr>
          <w:sz w:val="24"/>
          <w:szCs w:val="24"/>
        </w:rPr>
        <w:t xml:space="preserve">okul tarafından </w:t>
      </w:r>
      <w:r>
        <w:rPr>
          <w:sz w:val="24"/>
          <w:szCs w:val="24"/>
        </w:rPr>
        <w:t>teslim edilmelidir.</w:t>
      </w:r>
    </w:p>
    <w:p w:rsidR="004764BE" w:rsidRDefault="004764BE" w:rsidP="004764BE">
      <w:pPr>
        <w:ind w:left="720" w:hanging="720"/>
        <w:rPr>
          <w:sz w:val="24"/>
          <w:szCs w:val="24"/>
        </w:rPr>
      </w:pPr>
    </w:p>
    <w:p w:rsidR="004764BE" w:rsidRDefault="004764BE" w:rsidP="004764BE">
      <w:pPr>
        <w:ind w:left="720" w:hanging="720"/>
        <w:rPr>
          <w:sz w:val="24"/>
          <w:szCs w:val="24"/>
        </w:rPr>
      </w:pPr>
      <w:r>
        <w:rPr>
          <w:b/>
          <w:sz w:val="24"/>
          <w:szCs w:val="24"/>
        </w:rPr>
        <w:t>12</w:t>
      </w:r>
      <w:r w:rsidR="009965D9" w:rsidRPr="00825E5E">
        <w:rPr>
          <w:b/>
          <w:sz w:val="24"/>
          <w:szCs w:val="24"/>
        </w:rPr>
        <w:t>.</w:t>
      </w:r>
      <w:r w:rsidR="009965D9" w:rsidRPr="00825E5E">
        <w:rPr>
          <w:sz w:val="24"/>
          <w:szCs w:val="24"/>
        </w:rPr>
        <w:tab/>
      </w:r>
      <w:r w:rsidR="00B12B5A">
        <w:rPr>
          <w:sz w:val="24"/>
          <w:szCs w:val="24"/>
        </w:rPr>
        <w:t>Seçilen eserler kitap hâ</w:t>
      </w:r>
      <w:r w:rsidR="00623CFE" w:rsidRPr="00825E5E">
        <w:rPr>
          <w:sz w:val="24"/>
          <w:szCs w:val="24"/>
        </w:rPr>
        <w:t>line getirileceği için Word formatında yazılmış olan eser bir zarfın içine konulmalı ve CD’ye yüklenmelidir.</w:t>
      </w:r>
      <w:r>
        <w:rPr>
          <w:sz w:val="24"/>
          <w:szCs w:val="24"/>
        </w:rPr>
        <w:t xml:space="preserve"> </w:t>
      </w:r>
    </w:p>
    <w:p w:rsidR="004764BE" w:rsidRDefault="004764BE" w:rsidP="009965D9">
      <w:pPr>
        <w:rPr>
          <w:sz w:val="24"/>
          <w:szCs w:val="24"/>
        </w:rPr>
      </w:pPr>
    </w:p>
    <w:p w:rsidR="0095325A" w:rsidRPr="00825E5E" w:rsidRDefault="004764BE" w:rsidP="009965D9">
      <w:pPr>
        <w:rPr>
          <w:sz w:val="24"/>
          <w:szCs w:val="24"/>
        </w:rPr>
      </w:pPr>
      <w:r>
        <w:rPr>
          <w:b/>
          <w:sz w:val="24"/>
          <w:szCs w:val="24"/>
        </w:rPr>
        <w:t>13</w:t>
      </w:r>
      <w:r w:rsidR="009965D9" w:rsidRPr="00825E5E">
        <w:rPr>
          <w:b/>
          <w:sz w:val="24"/>
          <w:szCs w:val="24"/>
        </w:rPr>
        <w:t>.</w:t>
      </w:r>
      <w:r w:rsidR="009965D9" w:rsidRPr="00825E5E">
        <w:rPr>
          <w:sz w:val="24"/>
          <w:szCs w:val="24"/>
        </w:rPr>
        <w:tab/>
      </w:r>
      <w:r w:rsidR="00B12B5A">
        <w:rPr>
          <w:sz w:val="24"/>
          <w:szCs w:val="24"/>
        </w:rPr>
        <w:t xml:space="preserve">Seçilen eserler </w:t>
      </w:r>
      <w:r w:rsidR="00623CFE" w:rsidRPr="00825E5E">
        <w:rPr>
          <w:sz w:val="24"/>
          <w:szCs w:val="24"/>
        </w:rPr>
        <w:t>Millî Eğitim Müdürlüğü Ortaöğretim Şubesine elden teslim edilecektir.</w:t>
      </w:r>
    </w:p>
    <w:p w:rsidR="002149DC" w:rsidRPr="00825E5E" w:rsidRDefault="002149DC" w:rsidP="009965D9">
      <w:pPr>
        <w:pStyle w:val="ListeParagraf"/>
        <w:ind w:left="367"/>
        <w:rPr>
          <w:sz w:val="24"/>
          <w:szCs w:val="24"/>
        </w:rPr>
      </w:pPr>
    </w:p>
    <w:p w:rsidR="005E3AA2" w:rsidRPr="00825E5E" w:rsidRDefault="004764BE" w:rsidP="003A6D01">
      <w:pPr>
        <w:ind w:left="720" w:hanging="720"/>
        <w:rPr>
          <w:rFonts w:eastAsia="Times New Roman"/>
          <w:sz w:val="24"/>
          <w:szCs w:val="24"/>
        </w:rPr>
      </w:pPr>
      <w:r>
        <w:rPr>
          <w:b/>
          <w:sz w:val="24"/>
          <w:szCs w:val="24"/>
        </w:rPr>
        <w:t>14</w:t>
      </w:r>
      <w:r w:rsidR="009965D9" w:rsidRPr="00825E5E">
        <w:rPr>
          <w:b/>
          <w:sz w:val="24"/>
          <w:szCs w:val="24"/>
        </w:rPr>
        <w:t>.</w:t>
      </w:r>
      <w:r w:rsidR="009965D9" w:rsidRPr="00825E5E">
        <w:rPr>
          <w:sz w:val="24"/>
          <w:szCs w:val="24"/>
        </w:rPr>
        <w:tab/>
      </w:r>
      <w:r w:rsidR="002149DC" w:rsidRPr="00825E5E">
        <w:rPr>
          <w:sz w:val="24"/>
          <w:szCs w:val="24"/>
        </w:rPr>
        <w:t>Günlüklerin okul</w:t>
      </w:r>
      <w:r w:rsidR="00323268">
        <w:rPr>
          <w:sz w:val="24"/>
          <w:szCs w:val="24"/>
        </w:rPr>
        <w:t>ların</w:t>
      </w:r>
      <w:r w:rsidR="002149DC" w:rsidRPr="00825E5E">
        <w:rPr>
          <w:sz w:val="24"/>
          <w:szCs w:val="24"/>
        </w:rPr>
        <w:t xml:space="preserve"> </w:t>
      </w:r>
      <w:r w:rsidR="00323268">
        <w:rPr>
          <w:sz w:val="24"/>
          <w:szCs w:val="24"/>
        </w:rPr>
        <w:t>Seçici Kurullarında değerlendirilmesi ve kitap hâ</w:t>
      </w:r>
      <w:r w:rsidR="002149DC" w:rsidRPr="00825E5E">
        <w:rPr>
          <w:sz w:val="24"/>
          <w:szCs w:val="24"/>
        </w:rPr>
        <w:t>line getirilmesi Milli Eğitim Bakanlığının takvimine uygun olarak belirlenecektir.</w:t>
      </w:r>
      <w:r w:rsidR="005E3AA2" w:rsidRPr="00825E5E">
        <w:rPr>
          <w:rFonts w:eastAsia="Times New Roman"/>
          <w:sz w:val="24"/>
          <w:szCs w:val="24"/>
        </w:rPr>
        <w:t xml:space="preserve"> </w:t>
      </w:r>
    </w:p>
    <w:p w:rsidR="002A2930" w:rsidRPr="00825E5E" w:rsidRDefault="002A2930" w:rsidP="009965D9">
      <w:pPr>
        <w:rPr>
          <w:rFonts w:eastAsia="Times New Roman"/>
          <w:sz w:val="24"/>
          <w:szCs w:val="24"/>
        </w:rPr>
      </w:pPr>
    </w:p>
    <w:p w:rsidR="002A2930" w:rsidRPr="00825E5E" w:rsidRDefault="004764BE" w:rsidP="003A6D01">
      <w:pPr>
        <w:ind w:left="720" w:hanging="720"/>
        <w:rPr>
          <w:rFonts w:eastAsia="Times New Roman"/>
          <w:sz w:val="24"/>
          <w:szCs w:val="24"/>
        </w:rPr>
      </w:pPr>
      <w:r>
        <w:rPr>
          <w:rFonts w:eastAsia="Times New Roman"/>
          <w:b/>
          <w:sz w:val="24"/>
          <w:szCs w:val="24"/>
        </w:rPr>
        <w:t>15</w:t>
      </w:r>
      <w:r w:rsidR="002A2930" w:rsidRPr="00825E5E">
        <w:rPr>
          <w:rFonts w:eastAsia="Times New Roman"/>
          <w:b/>
          <w:sz w:val="24"/>
          <w:szCs w:val="24"/>
        </w:rPr>
        <w:t>.</w:t>
      </w:r>
      <w:r w:rsidR="002A2930" w:rsidRPr="00825E5E">
        <w:rPr>
          <w:rFonts w:eastAsia="Times New Roman"/>
          <w:sz w:val="24"/>
          <w:szCs w:val="24"/>
        </w:rPr>
        <w:tab/>
        <w:t>Her okul, kendi öğrenci</w:t>
      </w:r>
      <w:r w:rsidR="00B12B5A">
        <w:rPr>
          <w:rFonts w:eastAsia="Times New Roman"/>
          <w:sz w:val="24"/>
          <w:szCs w:val="24"/>
        </w:rPr>
        <w:t xml:space="preserve">lerinin yazdığı günlüklerden </w:t>
      </w:r>
      <w:r w:rsidR="002A2930" w:rsidRPr="00825E5E">
        <w:rPr>
          <w:rFonts w:eastAsia="Times New Roman"/>
          <w:sz w:val="24"/>
          <w:szCs w:val="24"/>
        </w:rPr>
        <w:t xml:space="preserve">Millî Eğitim Müdürlüğünce oluşturulacak olan Evimkale’m Kırıkkale Öğrenci Günlükleri kitabında yer alması için yalnızca bir günlük yazısı seçecektir. </w:t>
      </w:r>
    </w:p>
    <w:p w:rsidR="002A2930" w:rsidRPr="00825E5E" w:rsidRDefault="002A2930" w:rsidP="009965D9">
      <w:pPr>
        <w:rPr>
          <w:rFonts w:eastAsia="Times New Roman"/>
          <w:sz w:val="24"/>
          <w:szCs w:val="24"/>
        </w:rPr>
      </w:pPr>
    </w:p>
    <w:p w:rsidR="002A2930" w:rsidRPr="00825E5E" w:rsidRDefault="004764BE" w:rsidP="003A6D01">
      <w:pPr>
        <w:ind w:left="720" w:hanging="720"/>
        <w:rPr>
          <w:rFonts w:eastAsia="Times New Roman"/>
          <w:sz w:val="24"/>
          <w:szCs w:val="24"/>
        </w:rPr>
      </w:pPr>
      <w:r>
        <w:rPr>
          <w:rFonts w:eastAsia="Times New Roman"/>
          <w:b/>
          <w:sz w:val="24"/>
          <w:szCs w:val="24"/>
        </w:rPr>
        <w:t>16</w:t>
      </w:r>
      <w:r w:rsidR="002A2930" w:rsidRPr="00825E5E">
        <w:rPr>
          <w:rFonts w:eastAsia="Times New Roman"/>
          <w:b/>
          <w:sz w:val="24"/>
          <w:szCs w:val="24"/>
        </w:rPr>
        <w:t>.</w:t>
      </w:r>
      <w:r w:rsidR="00B12B5A">
        <w:rPr>
          <w:rFonts w:eastAsia="Times New Roman"/>
          <w:sz w:val="24"/>
          <w:szCs w:val="24"/>
        </w:rPr>
        <w:tab/>
        <w:t xml:space="preserve">Her okul, </w:t>
      </w:r>
      <w:r w:rsidR="002A2930" w:rsidRPr="00825E5E">
        <w:rPr>
          <w:rFonts w:eastAsia="Times New Roman"/>
          <w:sz w:val="24"/>
          <w:szCs w:val="24"/>
        </w:rPr>
        <w:t>Millî Eğitim Müdürlüğünce oluşturulacak olan Evimkale’m Kırıkkale Öğrenci Günlükleri kitabında kendi okulunu temsilen yer alacak olan öğrenci günlüğünü, okullarındaki öğretmenlerden oluşturacağı bir Seçici Kurul ile belirleyecektir.</w:t>
      </w:r>
    </w:p>
    <w:p w:rsidR="002A2930" w:rsidRPr="00825E5E" w:rsidRDefault="002A2930" w:rsidP="009965D9">
      <w:pPr>
        <w:rPr>
          <w:rFonts w:eastAsia="Times New Roman"/>
          <w:sz w:val="24"/>
          <w:szCs w:val="24"/>
        </w:rPr>
      </w:pPr>
    </w:p>
    <w:p w:rsidR="002A2930" w:rsidRPr="00825E5E" w:rsidRDefault="004764BE" w:rsidP="003A6D01">
      <w:pPr>
        <w:ind w:left="720" w:hanging="720"/>
        <w:rPr>
          <w:sz w:val="24"/>
          <w:szCs w:val="24"/>
        </w:rPr>
      </w:pPr>
      <w:r>
        <w:rPr>
          <w:rFonts w:eastAsia="Times New Roman"/>
          <w:b/>
          <w:sz w:val="24"/>
          <w:szCs w:val="24"/>
        </w:rPr>
        <w:t>17</w:t>
      </w:r>
      <w:r w:rsidR="002A2930" w:rsidRPr="00825E5E">
        <w:rPr>
          <w:rFonts w:eastAsia="Times New Roman"/>
          <w:b/>
          <w:sz w:val="24"/>
          <w:szCs w:val="24"/>
        </w:rPr>
        <w:t>.</w:t>
      </w:r>
      <w:r w:rsidR="002A2930" w:rsidRPr="00825E5E">
        <w:rPr>
          <w:rFonts w:eastAsia="Times New Roman"/>
          <w:b/>
          <w:sz w:val="24"/>
          <w:szCs w:val="24"/>
        </w:rPr>
        <w:tab/>
      </w:r>
      <w:r w:rsidR="003A6D01" w:rsidRPr="00825E5E">
        <w:rPr>
          <w:rFonts w:eastAsia="Times New Roman"/>
          <w:sz w:val="24"/>
          <w:szCs w:val="24"/>
        </w:rPr>
        <w:t>Okullar Evimkale’m Kırıkkale Öğrenci Günlükleri kitabında yer almasını uygun bulduğu günlüğü</w:t>
      </w:r>
      <w:r w:rsidR="00323268">
        <w:rPr>
          <w:rFonts w:eastAsia="Times New Roman"/>
          <w:sz w:val="24"/>
          <w:szCs w:val="24"/>
        </w:rPr>
        <w:t>,</w:t>
      </w:r>
      <w:r w:rsidR="003A6D01" w:rsidRPr="00825E5E">
        <w:rPr>
          <w:rFonts w:eastAsia="Times New Roman"/>
          <w:sz w:val="24"/>
          <w:szCs w:val="24"/>
        </w:rPr>
        <w:t xml:space="preserve"> okulların açıldığı ilk haftanın son günü mesai bitimine kadar </w:t>
      </w:r>
      <w:r w:rsidR="00B12B5A">
        <w:rPr>
          <w:rFonts w:eastAsia="Times New Roman"/>
          <w:sz w:val="24"/>
          <w:szCs w:val="24"/>
        </w:rPr>
        <w:t xml:space="preserve">elden </w:t>
      </w:r>
      <w:r w:rsidR="003A6D01" w:rsidRPr="00825E5E">
        <w:rPr>
          <w:rFonts w:eastAsia="Times New Roman"/>
          <w:sz w:val="24"/>
          <w:szCs w:val="24"/>
        </w:rPr>
        <w:t>teslim etmek zorundadır.</w:t>
      </w:r>
    </w:p>
    <w:p w:rsidR="0036337D" w:rsidRPr="00825E5E" w:rsidRDefault="0036337D">
      <w:pPr>
        <w:ind w:left="7"/>
        <w:rPr>
          <w:rFonts w:eastAsia="Times New Roman"/>
          <w:b/>
          <w:bCs/>
          <w:iCs/>
          <w:sz w:val="24"/>
          <w:szCs w:val="24"/>
        </w:rPr>
      </w:pPr>
    </w:p>
    <w:p w:rsidR="00976CC1" w:rsidRPr="00825E5E" w:rsidRDefault="004764BE" w:rsidP="003A6D01">
      <w:pPr>
        <w:tabs>
          <w:tab w:val="left" w:pos="401"/>
        </w:tabs>
        <w:spacing w:line="234" w:lineRule="auto"/>
        <w:ind w:left="720" w:hanging="720"/>
        <w:rPr>
          <w:rFonts w:eastAsia="Times New Roman"/>
          <w:sz w:val="24"/>
          <w:szCs w:val="24"/>
        </w:rPr>
      </w:pPr>
      <w:r>
        <w:rPr>
          <w:rFonts w:eastAsia="Times New Roman"/>
          <w:b/>
          <w:sz w:val="24"/>
          <w:szCs w:val="24"/>
        </w:rPr>
        <w:t>18</w:t>
      </w:r>
      <w:r w:rsidR="002A2930" w:rsidRPr="00825E5E">
        <w:rPr>
          <w:rFonts w:eastAsia="Times New Roman"/>
          <w:b/>
          <w:sz w:val="24"/>
          <w:szCs w:val="24"/>
        </w:rPr>
        <w:t>.</w:t>
      </w:r>
      <w:r w:rsidR="002A2930" w:rsidRPr="00825E5E">
        <w:rPr>
          <w:rFonts w:eastAsia="Times New Roman"/>
          <w:b/>
          <w:sz w:val="24"/>
          <w:szCs w:val="24"/>
        </w:rPr>
        <w:tab/>
      </w:r>
      <w:r w:rsidR="002A2930" w:rsidRPr="00825E5E">
        <w:rPr>
          <w:rFonts w:eastAsia="Times New Roman"/>
          <w:b/>
          <w:sz w:val="24"/>
          <w:szCs w:val="24"/>
        </w:rPr>
        <w:tab/>
      </w:r>
      <w:r w:rsidR="00C02474" w:rsidRPr="00825E5E">
        <w:rPr>
          <w:rFonts w:eastAsia="Times New Roman"/>
          <w:sz w:val="24"/>
          <w:szCs w:val="24"/>
        </w:rPr>
        <w:t>Bu ş</w:t>
      </w:r>
      <w:r w:rsidR="00CA05D3" w:rsidRPr="00825E5E">
        <w:rPr>
          <w:rFonts w:eastAsia="Times New Roman"/>
          <w:sz w:val="24"/>
          <w:szCs w:val="24"/>
        </w:rPr>
        <w:t>artnamede b</w:t>
      </w:r>
      <w:r w:rsidR="00C02474" w:rsidRPr="00825E5E">
        <w:rPr>
          <w:rFonts w:eastAsia="Times New Roman"/>
          <w:sz w:val="24"/>
          <w:szCs w:val="24"/>
        </w:rPr>
        <w:t>elirtilen hususları yer, zaman</w:t>
      </w:r>
      <w:r w:rsidR="00B12B5A">
        <w:rPr>
          <w:rFonts w:eastAsia="Times New Roman"/>
          <w:sz w:val="24"/>
          <w:szCs w:val="24"/>
        </w:rPr>
        <w:t>,</w:t>
      </w:r>
      <w:r w:rsidR="00C02474" w:rsidRPr="00825E5E">
        <w:rPr>
          <w:rFonts w:eastAsia="Times New Roman"/>
          <w:sz w:val="24"/>
          <w:szCs w:val="24"/>
        </w:rPr>
        <w:t xml:space="preserve"> şahıs olarak (gerektiğinde tüm ş</w:t>
      </w:r>
      <w:r w:rsidR="00B12B5A">
        <w:rPr>
          <w:rFonts w:eastAsia="Times New Roman"/>
          <w:sz w:val="24"/>
          <w:szCs w:val="24"/>
        </w:rPr>
        <w:t xml:space="preserve">artları) </w:t>
      </w:r>
      <w:r w:rsidR="00C02474" w:rsidRPr="00825E5E">
        <w:rPr>
          <w:rFonts w:eastAsia="Times New Roman"/>
          <w:sz w:val="24"/>
          <w:szCs w:val="24"/>
        </w:rPr>
        <w:t>Mill</w:t>
      </w:r>
      <w:r w:rsidR="0095325A" w:rsidRPr="00825E5E">
        <w:rPr>
          <w:rFonts w:eastAsia="Times New Roman"/>
          <w:sz w:val="24"/>
          <w:szCs w:val="24"/>
        </w:rPr>
        <w:t>î</w:t>
      </w:r>
      <w:r w:rsidR="00C02474" w:rsidRPr="00825E5E">
        <w:rPr>
          <w:rFonts w:eastAsia="Times New Roman"/>
          <w:sz w:val="24"/>
          <w:szCs w:val="24"/>
        </w:rPr>
        <w:t xml:space="preserve"> Eğitim Müdürlüğü değiş</w:t>
      </w:r>
      <w:r w:rsidR="00CA05D3" w:rsidRPr="00825E5E">
        <w:rPr>
          <w:rFonts w:eastAsia="Times New Roman"/>
          <w:sz w:val="24"/>
          <w:szCs w:val="24"/>
        </w:rPr>
        <w:t>tirme ve kaldırma yetkisine sahiptir.</w:t>
      </w:r>
    </w:p>
    <w:p w:rsidR="002A2930" w:rsidRPr="00825E5E" w:rsidRDefault="002A2930" w:rsidP="00B26ED4">
      <w:pPr>
        <w:tabs>
          <w:tab w:val="left" w:pos="401"/>
        </w:tabs>
        <w:spacing w:line="234" w:lineRule="auto"/>
        <w:rPr>
          <w:rFonts w:eastAsia="Times New Roman"/>
          <w:sz w:val="24"/>
          <w:szCs w:val="24"/>
        </w:rPr>
      </w:pPr>
    </w:p>
    <w:p w:rsidR="00976CC1" w:rsidRPr="00825E5E" w:rsidRDefault="004764BE" w:rsidP="003A6D01">
      <w:pPr>
        <w:tabs>
          <w:tab w:val="left" w:pos="401"/>
        </w:tabs>
        <w:spacing w:line="234" w:lineRule="auto"/>
        <w:rPr>
          <w:rFonts w:eastAsia="Times New Roman"/>
          <w:b/>
          <w:sz w:val="24"/>
          <w:szCs w:val="24"/>
        </w:rPr>
      </w:pPr>
      <w:r>
        <w:rPr>
          <w:rFonts w:eastAsia="Times New Roman"/>
          <w:b/>
          <w:sz w:val="24"/>
          <w:szCs w:val="24"/>
        </w:rPr>
        <w:t>19</w:t>
      </w:r>
      <w:r w:rsidR="00B26ED4" w:rsidRPr="00825E5E">
        <w:rPr>
          <w:rFonts w:eastAsia="Times New Roman"/>
          <w:b/>
          <w:sz w:val="24"/>
          <w:szCs w:val="24"/>
        </w:rPr>
        <w:t>.</w:t>
      </w:r>
      <w:r w:rsidR="002A2930" w:rsidRPr="00825E5E">
        <w:rPr>
          <w:rFonts w:eastAsia="Times New Roman"/>
          <w:b/>
          <w:sz w:val="24"/>
          <w:szCs w:val="24"/>
        </w:rPr>
        <w:tab/>
      </w:r>
      <w:r w:rsidR="002A2930" w:rsidRPr="00825E5E">
        <w:rPr>
          <w:rFonts w:eastAsia="Times New Roman"/>
          <w:b/>
          <w:sz w:val="24"/>
          <w:szCs w:val="24"/>
        </w:rPr>
        <w:tab/>
      </w:r>
      <w:r w:rsidR="00CA05D3" w:rsidRPr="00825E5E">
        <w:rPr>
          <w:rFonts w:eastAsia="Times New Roman"/>
          <w:sz w:val="24"/>
          <w:szCs w:val="24"/>
        </w:rPr>
        <w:t xml:space="preserve">Bu </w:t>
      </w:r>
      <w:r w:rsidR="00C02474" w:rsidRPr="00825E5E">
        <w:rPr>
          <w:rFonts w:eastAsia="Times New Roman"/>
          <w:sz w:val="24"/>
          <w:szCs w:val="24"/>
        </w:rPr>
        <w:t>ş</w:t>
      </w:r>
      <w:r w:rsidR="00CA05D3" w:rsidRPr="00825E5E">
        <w:rPr>
          <w:rFonts w:eastAsia="Times New Roman"/>
          <w:sz w:val="24"/>
          <w:szCs w:val="24"/>
        </w:rPr>
        <w:t>artnameyi Mill</w:t>
      </w:r>
      <w:r w:rsidR="0095325A" w:rsidRPr="00825E5E">
        <w:rPr>
          <w:rFonts w:eastAsia="Times New Roman"/>
          <w:sz w:val="24"/>
          <w:szCs w:val="24"/>
        </w:rPr>
        <w:t>î</w:t>
      </w:r>
      <w:r w:rsidR="00CA05D3" w:rsidRPr="00825E5E">
        <w:rPr>
          <w:rFonts w:eastAsia="Times New Roman"/>
          <w:sz w:val="24"/>
          <w:szCs w:val="24"/>
        </w:rPr>
        <w:t xml:space="preserve"> Eğitim Müdürlüğü yürütür.</w:t>
      </w:r>
    </w:p>
    <w:p w:rsidR="00825E5E" w:rsidRPr="00825E5E" w:rsidRDefault="00825E5E">
      <w:pPr>
        <w:ind w:left="7"/>
        <w:rPr>
          <w:b/>
          <w:sz w:val="24"/>
          <w:szCs w:val="24"/>
        </w:rPr>
      </w:pPr>
    </w:p>
    <w:p w:rsidR="00976CC1" w:rsidRPr="00825E5E" w:rsidRDefault="00CA05D3">
      <w:pPr>
        <w:ind w:left="7"/>
        <w:rPr>
          <w:sz w:val="24"/>
          <w:szCs w:val="24"/>
        </w:rPr>
      </w:pPr>
      <w:r w:rsidRPr="00825E5E">
        <w:rPr>
          <w:rFonts w:eastAsia="Times New Roman"/>
          <w:b/>
          <w:bCs/>
          <w:sz w:val="24"/>
          <w:szCs w:val="24"/>
        </w:rPr>
        <w:t>O</w:t>
      </w:r>
      <w:r w:rsidR="00E03D32" w:rsidRPr="00825E5E">
        <w:rPr>
          <w:rFonts w:eastAsia="Times New Roman"/>
          <w:b/>
          <w:bCs/>
          <w:sz w:val="24"/>
          <w:szCs w:val="24"/>
        </w:rPr>
        <w:t>KUL MÜDÜRLÜKLERİNCE YAPILACAK İŞ</w:t>
      </w:r>
      <w:r w:rsidRPr="00825E5E">
        <w:rPr>
          <w:rFonts w:eastAsia="Times New Roman"/>
          <w:b/>
          <w:bCs/>
          <w:sz w:val="24"/>
          <w:szCs w:val="24"/>
        </w:rPr>
        <w:t>LER:</w:t>
      </w:r>
    </w:p>
    <w:p w:rsidR="00976CC1" w:rsidRPr="00825E5E" w:rsidRDefault="00976CC1">
      <w:pPr>
        <w:spacing w:line="7" w:lineRule="exact"/>
        <w:rPr>
          <w:sz w:val="24"/>
          <w:szCs w:val="24"/>
        </w:rPr>
      </w:pPr>
    </w:p>
    <w:p w:rsidR="00825E5E" w:rsidRDefault="00825E5E" w:rsidP="003A6D01">
      <w:pPr>
        <w:tabs>
          <w:tab w:val="left" w:pos="262"/>
        </w:tabs>
        <w:spacing w:line="234" w:lineRule="auto"/>
        <w:ind w:left="720" w:hanging="713"/>
        <w:rPr>
          <w:rFonts w:eastAsia="Times New Roman"/>
          <w:b/>
          <w:sz w:val="24"/>
          <w:szCs w:val="24"/>
        </w:rPr>
      </w:pPr>
    </w:p>
    <w:p w:rsidR="008B28D3" w:rsidRPr="00825E5E" w:rsidRDefault="003A6D01" w:rsidP="003A6D01">
      <w:pPr>
        <w:tabs>
          <w:tab w:val="left" w:pos="262"/>
        </w:tabs>
        <w:spacing w:line="234" w:lineRule="auto"/>
        <w:ind w:left="720" w:hanging="713"/>
        <w:rPr>
          <w:rFonts w:eastAsia="Times New Roman"/>
          <w:sz w:val="24"/>
          <w:szCs w:val="24"/>
        </w:rPr>
      </w:pPr>
      <w:r w:rsidRPr="00825E5E">
        <w:rPr>
          <w:rFonts w:eastAsia="Times New Roman"/>
          <w:b/>
          <w:sz w:val="24"/>
          <w:szCs w:val="24"/>
        </w:rPr>
        <w:t>1.</w:t>
      </w:r>
      <w:r w:rsidRPr="00825E5E">
        <w:rPr>
          <w:rFonts w:eastAsia="Times New Roman"/>
          <w:b/>
          <w:sz w:val="24"/>
          <w:szCs w:val="24"/>
        </w:rPr>
        <w:tab/>
      </w:r>
      <w:r w:rsidRPr="00825E5E">
        <w:rPr>
          <w:rFonts w:eastAsia="Times New Roman"/>
          <w:b/>
          <w:sz w:val="24"/>
          <w:szCs w:val="24"/>
        </w:rPr>
        <w:tab/>
      </w:r>
      <w:r w:rsidRPr="00825E5E">
        <w:rPr>
          <w:rFonts w:eastAsia="Times New Roman"/>
          <w:sz w:val="24"/>
          <w:szCs w:val="24"/>
        </w:rPr>
        <w:t>Evimkale’m Kırıkkale Öğrenci Günlükleri etkinliğini öğretmen ve öğrencilerine duyurmak ve etkinliğe yeterli sayıda öğrenci katılımını sağlamak.</w:t>
      </w:r>
    </w:p>
    <w:p w:rsidR="003A6D01" w:rsidRPr="00825E5E" w:rsidRDefault="003A6D01" w:rsidP="003A6D01">
      <w:pPr>
        <w:tabs>
          <w:tab w:val="left" w:pos="262"/>
        </w:tabs>
        <w:spacing w:line="234" w:lineRule="auto"/>
        <w:ind w:left="720" w:hanging="713"/>
        <w:rPr>
          <w:rFonts w:eastAsia="Times New Roman"/>
          <w:b/>
          <w:sz w:val="24"/>
          <w:szCs w:val="24"/>
        </w:rPr>
      </w:pPr>
    </w:p>
    <w:p w:rsidR="003A6D01" w:rsidRDefault="003A6D01" w:rsidP="003A6D01">
      <w:pPr>
        <w:tabs>
          <w:tab w:val="left" w:pos="262"/>
        </w:tabs>
        <w:spacing w:line="234" w:lineRule="auto"/>
        <w:ind w:left="720" w:hanging="713"/>
        <w:rPr>
          <w:rFonts w:eastAsia="Times New Roman"/>
          <w:sz w:val="24"/>
          <w:szCs w:val="24"/>
        </w:rPr>
      </w:pPr>
      <w:r w:rsidRPr="00825E5E">
        <w:rPr>
          <w:rFonts w:eastAsia="Times New Roman"/>
          <w:b/>
          <w:sz w:val="24"/>
          <w:szCs w:val="24"/>
        </w:rPr>
        <w:t>2.</w:t>
      </w:r>
      <w:r w:rsidRPr="00825E5E">
        <w:rPr>
          <w:rFonts w:eastAsia="Times New Roman"/>
          <w:b/>
          <w:sz w:val="24"/>
          <w:szCs w:val="24"/>
        </w:rPr>
        <w:tab/>
      </w:r>
      <w:r w:rsidRPr="00825E5E">
        <w:rPr>
          <w:rFonts w:eastAsia="Times New Roman"/>
          <w:b/>
          <w:sz w:val="24"/>
          <w:szCs w:val="24"/>
        </w:rPr>
        <w:tab/>
      </w:r>
      <w:r w:rsidRPr="00825E5E">
        <w:rPr>
          <w:rFonts w:eastAsia="Times New Roman"/>
          <w:sz w:val="24"/>
          <w:szCs w:val="24"/>
        </w:rPr>
        <w:t>Okulların açıldığı ilk hafta kendi okullarındaki öğretmenlerden bir Seçici Kurul  oluşturmak.</w:t>
      </w:r>
    </w:p>
    <w:p w:rsidR="004764BE" w:rsidRDefault="004764BE" w:rsidP="003A6D01">
      <w:pPr>
        <w:tabs>
          <w:tab w:val="left" w:pos="262"/>
        </w:tabs>
        <w:spacing w:line="234" w:lineRule="auto"/>
        <w:ind w:left="720" w:hanging="713"/>
        <w:rPr>
          <w:rFonts w:eastAsia="Times New Roman"/>
          <w:sz w:val="24"/>
          <w:szCs w:val="24"/>
        </w:rPr>
      </w:pPr>
    </w:p>
    <w:p w:rsidR="004764BE" w:rsidRPr="004764BE" w:rsidRDefault="004764BE" w:rsidP="003A6D01">
      <w:pPr>
        <w:tabs>
          <w:tab w:val="left" w:pos="262"/>
        </w:tabs>
        <w:spacing w:line="234" w:lineRule="auto"/>
        <w:ind w:left="720" w:hanging="713"/>
        <w:rPr>
          <w:rFonts w:eastAsia="Times New Roman"/>
          <w:sz w:val="24"/>
          <w:szCs w:val="24"/>
        </w:rPr>
      </w:pPr>
      <w:r w:rsidRPr="004764BE">
        <w:rPr>
          <w:rFonts w:eastAsia="Times New Roman"/>
          <w:b/>
          <w:sz w:val="24"/>
          <w:szCs w:val="24"/>
        </w:rPr>
        <w:t>3.</w:t>
      </w:r>
      <w:r>
        <w:rPr>
          <w:rFonts w:eastAsia="Times New Roman"/>
          <w:b/>
          <w:sz w:val="24"/>
          <w:szCs w:val="24"/>
        </w:rPr>
        <w:tab/>
      </w:r>
      <w:r>
        <w:rPr>
          <w:rFonts w:eastAsia="Times New Roman"/>
          <w:b/>
          <w:sz w:val="24"/>
          <w:szCs w:val="24"/>
        </w:rPr>
        <w:tab/>
      </w:r>
      <w:r>
        <w:rPr>
          <w:rFonts w:eastAsia="Times New Roman"/>
          <w:sz w:val="24"/>
          <w:szCs w:val="24"/>
        </w:rPr>
        <w:t>Seçici Kurul tarafından seçilen</w:t>
      </w:r>
      <w:r w:rsidR="00323268">
        <w:rPr>
          <w:rFonts w:eastAsia="Times New Roman"/>
          <w:sz w:val="24"/>
          <w:szCs w:val="24"/>
        </w:rPr>
        <w:t>,</w:t>
      </w:r>
      <w:r>
        <w:rPr>
          <w:rFonts w:eastAsia="Times New Roman"/>
          <w:sz w:val="24"/>
          <w:szCs w:val="24"/>
        </w:rPr>
        <w:t xml:space="preserve"> öğrencinin kendi el yazısıyla yazdığı günlüğün</w:t>
      </w:r>
      <w:r w:rsidR="00323268">
        <w:rPr>
          <w:rFonts w:eastAsia="Times New Roman"/>
          <w:sz w:val="24"/>
          <w:szCs w:val="24"/>
        </w:rPr>
        <w:t>,</w:t>
      </w:r>
      <w:r>
        <w:rPr>
          <w:rFonts w:eastAsia="Times New Roman"/>
          <w:sz w:val="24"/>
          <w:szCs w:val="24"/>
        </w:rPr>
        <w:t xml:space="preserve"> yine Seçici Kurul tarafından bu şartnamede belirlenen esaslara uygun bir şekilde Word programın</w:t>
      </w:r>
      <w:r w:rsidR="00C6755C">
        <w:rPr>
          <w:rFonts w:eastAsia="Times New Roman"/>
          <w:sz w:val="24"/>
          <w:szCs w:val="24"/>
        </w:rPr>
        <w:t>da yazılmasını sağlamak.</w:t>
      </w:r>
    </w:p>
    <w:p w:rsidR="00C6755C" w:rsidRDefault="00C6755C" w:rsidP="00C6755C">
      <w:pPr>
        <w:tabs>
          <w:tab w:val="left" w:pos="262"/>
        </w:tabs>
        <w:spacing w:line="234" w:lineRule="auto"/>
        <w:rPr>
          <w:rFonts w:eastAsia="Times New Roman"/>
          <w:sz w:val="24"/>
          <w:szCs w:val="24"/>
        </w:rPr>
      </w:pPr>
    </w:p>
    <w:p w:rsidR="003A6D01" w:rsidRPr="00825E5E" w:rsidRDefault="004764BE" w:rsidP="00C6755C">
      <w:pPr>
        <w:tabs>
          <w:tab w:val="left" w:pos="262"/>
        </w:tabs>
        <w:spacing w:line="234" w:lineRule="auto"/>
        <w:ind w:left="720" w:hanging="720"/>
        <w:rPr>
          <w:rFonts w:eastAsia="Times New Roman"/>
          <w:bCs/>
          <w:sz w:val="24"/>
          <w:szCs w:val="24"/>
        </w:rPr>
      </w:pPr>
      <w:r>
        <w:rPr>
          <w:rFonts w:eastAsia="Times New Roman"/>
          <w:b/>
          <w:bCs/>
          <w:sz w:val="24"/>
          <w:szCs w:val="24"/>
        </w:rPr>
        <w:t>4</w:t>
      </w:r>
      <w:r w:rsidR="003A6D01" w:rsidRPr="00825E5E">
        <w:rPr>
          <w:rFonts w:eastAsia="Times New Roman"/>
          <w:b/>
          <w:bCs/>
          <w:sz w:val="24"/>
          <w:szCs w:val="24"/>
        </w:rPr>
        <w:t>.</w:t>
      </w:r>
      <w:r w:rsidR="003A6D01" w:rsidRPr="00825E5E">
        <w:rPr>
          <w:rFonts w:eastAsia="Times New Roman"/>
          <w:bCs/>
          <w:sz w:val="24"/>
          <w:szCs w:val="24"/>
        </w:rPr>
        <w:tab/>
      </w:r>
      <w:r w:rsidR="003A6D01" w:rsidRPr="00825E5E">
        <w:rPr>
          <w:rFonts w:eastAsia="Times New Roman"/>
          <w:bCs/>
          <w:sz w:val="24"/>
          <w:szCs w:val="24"/>
        </w:rPr>
        <w:tab/>
        <w:t>Kendi okullarındaki Seçici Kurul tarafından Evimkale’m Kırıkka</w:t>
      </w:r>
      <w:r w:rsidR="00B12B5A">
        <w:rPr>
          <w:rFonts w:eastAsia="Times New Roman"/>
          <w:bCs/>
          <w:sz w:val="24"/>
          <w:szCs w:val="24"/>
        </w:rPr>
        <w:t>le Öğrenci Günlükleri kitabında</w:t>
      </w:r>
      <w:r w:rsidR="003A6D01" w:rsidRPr="00825E5E">
        <w:rPr>
          <w:rFonts w:eastAsia="Times New Roman"/>
          <w:bCs/>
          <w:sz w:val="24"/>
          <w:szCs w:val="24"/>
        </w:rPr>
        <w:t xml:space="preserve"> yer alması için seçilmiş olan öğrenci günlüğünün</w:t>
      </w:r>
      <w:r w:rsidR="00B12B5A">
        <w:rPr>
          <w:rFonts w:eastAsia="Times New Roman"/>
          <w:bCs/>
          <w:sz w:val="24"/>
          <w:szCs w:val="24"/>
        </w:rPr>
        <w:t>,</w:t>
      </w:r>
      <w:r w:rsidR="003A6D01" w:rsidRPr="00825E5E">
        <w:rPr>
          <w:rFonts w:eastAsia="Times New Roman"/>
          <w:bCs/>
          <w:sz w:val="24"/>
          <w:szCs w:val="24"/>
        </w:rPr>
        <w:t xml:space="preserve"> okulların açıldığı ilk haftanın </w:t>
      </w:r>
      <w:r w:rsidR="00B12B5A">
        <w:rPr>
          <w:rFonts w:eastAsia="Times New Roman"/>
          <w:bCs/>
          <w:sz w:val="24"/>
          <w:szCs w:val="24"/>
        </w:rPr>
        <w:t xml:space="preserve">son günü mesai bitimine kadar </w:t>
      </w:r>
      <w:r w:rsidR="003A6D01" w:rsidRPr="00825E5E">
        <w:rPr>
          <w:rFonts w:eastAsia="Times New Roman"/>
          <w:bCs/>
          <w:sz w:val="24"/>
          <w:szCs w:val="24"/>
        </w:rPr>
        <w:t>Millî Eğitim Müdürlüğü Ortaöğretim Şubesine elden teslimini sağlamak.</w:t>
      </w:r>
    </w:p>
    <w:p w:rsidR="00976CC1" w:rsidRPr="00825E5E" w:rsidRDefault="00976CC1">
      <w:pPr>
        <w:spacing w:line="13" w:lineRule="exact"/>
        <w:rPr>
          <w:rFonts w:eastAsia="Times New Roman"/>
          <w:b/>
          <w:bCs/>
          <w:sz w:val="24"/>
          <w:szCs w:val="24"/>
        </w:rPr>
      </w:pPr>
    </w:p>
    <w:p w:rsidR="00976CC1" w:rsidRPr="00825E5E" w:rsidRDefault="00976CC1">
      <w:pPr>
        <w:spacing w:line="13" w:lineRule="exact"/>
        <w:rPr>
          <w:rFonts w:eastAsia="Times New Roman"/>
          <w:b/>
          <w:bCs/>
          <w:sz w:val="24"/>
          <w:szCs w:val="24"/>
        </w:rPr>
      </w:pPr>
    </w:p>
    <w:p w:rsidR="00976CC1" w:rsidRPr="00825E5E" w:rsidRDefault="00976CC1">
      <w:pPr>
        <w:spacing w:line="2" w:lineRule="exact"/>
        <w:rPr>
          <w:rFonts w:eastAsia="Times New Roman"/>
          <w:b/>
          <w:bCs/>
          <w:sz w:val="24"/>
          <w:szCs w:val="24"/>
        </w:rPr>
      </w:pPr>
    </w:p>
    <w:p w:rsidR="00976CC1" w:rsidRPr="00825E5E" w:rsidRDefault="00976CC1">
      <w:pPr>
        <w:spacing w:line="12" w:lineRule="exact"/>
        <w:rPr>
          <w:rFonts w:eastAsia="Times New Roman"/>
          <w:b/>
          <w:bCs/>
          <w:sz w:val="24"/>
          <w:szCs w:val="24"/>
        </w:rPr>
      </w:pPr>
    </w:p>
    <w:p w:rsidR="00825E5E" w:rsidRDefault="00825E5E" w:rsidP="00256112">
      <w:pPr>
        <w:rPr>
          <w:rFonts w:eastAsia="Times New Roman"/>
          <w:b/>
          <w:bCs/>
          <w:sz w:val="24"/>
          <w:szCs w:val="24"/>
        </w:rPr>
      </w:pPr>
    </w:p>
    <w:p w:rsidR="00976CC1" w:rsidRPr="00825E5E" w:rsidRDefault="00427249" w:rsidP="00256112">
      <w:pPr>
        <w:rPr>
          <w:sz w:val="24"/>
          <w:szCs w:val="24"/>
        </w:rPr>
      </w:pPr>
      <w:r w:rsidRPr="00825E5E">
        <w:rPr>
          <w:rFonts w:eastAsia="Times New Roman"/>
          <w:b/>
          <w:bCs/>
          <w:sz w:val="24"/>
          <w:szCs w:val="24"/>
        </w:rPr>
        <w:t>MİLL</w:t>
      </w:r>
      <w:r w:rsidR="0066421B" w:rsidRPr="00825E5E">
        <w:rPr>
          <w:rFonts w:eastAsia="Times New Roman"/>
          <w:b/>
          <w:bCs/>
          <w:sz w:val="24"/>
          <w:szCs w:val="24"/>
        </w:rPr>
        <w:t>Î</w:t>
      </w:r>
      <w:r w:rsidRPr="00825E5E">
        <w:rPr>
          <w:rFonts w:eastAsia="Times New Roman"/>
          <w:b/>
          <w:bCs/>
          <w:sz w:val="24"/>
          <w:szCs w:val="24"/>
        </w:rPr>
        <w:t xml:space="preserve"> EĞİTİM</w:t>
      </w:r>
      <w:r w:rsidR="00CA05D3" w:rsidRPr="00825E5E">
        <w:rPr>
          <w:rFonts w:eastAsia="Times New Roman"/>
          <w:b/>
          <w:bCs/>
          <w:sz w:val="24"/>
          <w:szCs w:val="24"/>
        </w:rPr>
        <w:t xml:space="preserve"> MÜDÜRLÜĞÜNCE YAPILACAK </w:t>
      </w:r>
      <w:r w:rsidRPr="00825E5E">
        <w:rPr>
          <w:rFonts w:eastAsia="Times New Roman"/>
          <w:b/>
          <w:bCs/>
          <w:sz w:val="24"/>
          <w:szCs w:val="24"/>
        </w:rPr>
        <w:t>İŞ</w:t>
      </w:r>
      <w:r w:rsidR="00CA05D3" w:rsidRPr="00825E5E">
        <w:rPr>
          <w:rFonts w:eastAsia="Times New Roman"/>
          <w:b/>
          <w:bCs/>
          <w:sz w:val="24"/>
          <w:szCs w:val="24"/>
        </w:rPr>
        <w:t>LER:</w:t>
      </w:r>
    </w:p>
    <w:p w:rsidR="00976CC1" w:rsidRPr="00825E5E" w:rsidRDefault="00976CC1">
      <w:pPr>
        <w:spacing w:line="7" w:lineRule="exact"/>
        <w:rPr>
          <w:sz w:val="24"/>
          <w:szCs w:val="24"/>
        </w:rPr>
      </w:pPr>
    </w:p>
    <w:p w:rsidR="00825E5E" w:rsidRDefault="00825E5E">
      <w:pPr>
        <w:spacing w:line="234" w:lineRule="auto"/>
        <w:ind w:left="7"/>
        <w:rPr>
          <w:rFonts w:eastAsia="Times New Roman"/>
          <w:b/>
          <w:sz w:val="24"/>
          <w:szCs w:val="24"/>
        </w:rPr>
      </w:pPr>
    </w:p>
    <w:p w:rsidR="00976CC1" w:rsidRPr="00825E5E" w:rsidRDefault="00427249">
      <w:pPr>
        <w:spacing w:line="234" w:lineRule="auto"/>
        <w:ind w:left="7"/>
        <w:rPr>
          <w:sz w:val="24"/>
          <w:szCs w:val="24"/>
        </w:rPr>
      </w:pPr>
      <w:r w:rsidRPr="00825E5E">
        <w:rPr>
          <w:rFonts w:eastAsia="Times New Roman"/>
          <w:b/>
          <w:sz w:val="24"/>
          <w:szCs w:val="24"/>
        </w:rPr>
        <w:lastRenderedPageBreak/>
        <w:t>1.</w:t>
      </w:r>
      <w:r w:rsidR="003A6D01" w:rsidRPr="00825E5E">
        <w:rPr>
          <w:rFonts w:eastAsia="Times New Roman"/>
          <w:b/>
          <w:sz w:val="24"/>
          <w:szCs w:val="24"/>
        </w:rPr>
        <w:tab/>
      </w:r>
      <w:r w:rsidR="003A6D01" w:rsidRPr="00825E5E">
        <w:rPr>
          <w:rFonts w:eastAsia="Times New Roman"/>
          <w:sz w:val="24"/>
          <w:szCs w:val="24"/>
        </w:rPr>
        <w:t>Evimkale’m Kırıkkale Öğrenci Günlükleri etkinliğini</w:t>
      </w:r>
      <w:r w:rsidR="00825E5E" w:rsidRPr="00825E5E">
        <w:rPr>
          <w:rFonts w:eastAsia="Times New Roman"/>
          <w:sz w:val="24"/>
          <w:szCs w:val="24"/>
        </w:rPr>
        <w:t xml:space="preserve"> okullara duyurmak.</w:t>
      </w:r>
    </w:p>
    <w:p w:rsidR="00976CC1" w:rsidRPr="00825E5E" w:rsidRDefault="00976CC1">
      <w:pPr>
        <w:spacing w:line="14" w:lineRule="exact"/>
        <w:rPr>
          <w:sz w:val="24"/>
          <w:szCs w:val="24"/>
        </w:rPr>
      </w:pPr>
    </w:p>
    <w:p w:rsidR="00825E5E" w:rsidRPr="00825E5E" w:rsidRDefault="00825E5E" w:rsidP="0066421B">
      <w:pPr>
        <w:tabs>
          <w:tab w:val="left" w:pos="353"/>
        </w:tabs>
        <w:spacing w:line="237" w:lineRule="auto"/>
        <w:ind w:left="7"/>
        <w:jc w:val="both"/>
        <w:rPr>
          <w:rFonts w:eastAsia="Times New Roman"/>
          <w:b/>
          <w:sz w:val="24"/>
          <w:szCs w:val="24"/>
        </w:rPr>
      </w:pPr>
    </w:p>
    <w:p w:rsidR="00976CC1" w:rsidRPr="00825E5E" w:rsidRDefault="0066421B" w:rsidP="00825E5E">
      <w:pPr>
        <w:tabs>
          <w:tab w:val="left" w:pos="353"/>
        </w:tabs>
        <w:spacing w:line="237" w:lineRule="auto"/>
        <w:ind w:left="720" w:hanging="713"/>
        <w:jc w:val="both"/>
        <w:rPr>
          <w:rFonts w:eastAsia="Times New Roman"/>
          <w:b/>
          <w:bCs/>
          <w:sz w:val="24"/>
          <w:szCs w:val="24"/>
        </w:rPr>
      </w:pPr>
      <w:r w:rsidRPr="00825E5E">
        <w:rPr>
          <w:rFonts w:eastAsia="Times New Roman"/>
          <w:b/>
          <w:sz w:val="24"/>
          <w:szCs w:val="24"/>
        </w:rPr>
        <w:t>2.</w:t>
      </w:r>
      <w:r w:rsidR="00825E5E" w:rsidRPr="00825E5E">
        <w:rPr>
          <w:rFonts w:eastAsia="Times New Roman"/>
          <w:b/>
          <w:sz w:val="24"/>
          <w:szCs w:val="24"/>
        </w:rPr>
        <w:tab/>
      </w:r>
      <w:r w:rsidR="00825E5E" w:rsidRPr="00825E5E">
        <w:rPr>
          <w:rFonts w:eastAsia="Times New Roman"/>
          <w:b/>
          <w:sz w:val="24"/>
          <w:szCs w:val="24"/>
        </w:rPr>
        <w:tab/>
      </w:r>
      <w:r w:rsidR="00825E5E" w:rsidRPr="00825E5E">
        <w:rPr>
          <w:rFonts w:eastAsia="Times New Roman"/>
          <w:sz w:val="24"/>
          <w:szCs w:val="24"/>
        </w:rPr>
        <w:t>Her okuldan seçilecek olan bir adet günlük yazısından oluşan Evimkale’m Kırıkkale Öğrenci Günlükleri kitabını oluşturmak.</w:t>
      </w:r>
    </w:p>
    <w:p w:rsidR="00976CC1" w:rsidRPr="00825E5E" w:rsidRDefault="00976CC1">
      <w:pPr>
        <w:rPr>
          <w:sz w:val="24"/>
          <w:szCs w:val="24"/>
        </w:rPr>
        <w:sectPr w:rsidR="00976CC1" w:rsidRPr="00825E5E">
          <w:pgSz w:w="11900" w:h="16838"/>
          <w:pgMar w:top="1420" w:right="1426" w:bottom="792" w:left="1133" w:header="0" w:footer="0" w:gutter="0"/>
          <w:cols w:space="708" w:equalWidth="0">
            <w:col w:w="9347"/>
          </w:cols>
        </w:sectPr>
      </w:pPr>
    </w:p>
    <w:p w:rsidR="00E109D5" w:rsidRDefault="00E109D5" w:rsidP="00CB6DDB">
      <w:pPr>
        <w:rPr>
          <w:rFonts w:eastAsia="Times New Roman"/>
          <w:b/>
          <w:bCs/>
          <w:sz w:val="24"/>
          <w:szCs w:val="24"/>
        </w:rPr>
      </w:pPr>
    </w:p>
    <w:sectPr w:rsidR="00E109D5" w:rsidSect="00854D0E">
      <w:pgSz w:w="11900" w:h="16838"/>
      <w:pgMar w:top="1420" w:right="1426" w:bottom="1440" w:left="1120" w:header="0" w:footer="0" w:gutter="0"/>
      <w:cols w:space="708"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1C619D2"/>
    <w:lvl w:ilvl="0" w:tplc="15F6E59C">
      <w:start w:val="2"/>
      <w:numFmt w:val="lowerLetter"/>
      <w:lvlText w:val="%1)"/>
      <w:lvlJc w:val="left"/>
    </w:lvl>
    <w:lvl w:ilvl="1" w:tplc="1B3A00F8">
      <w:numFmt w:val="decimal"/>
      <w:lvlText w:val=""/>
      <w:lvlJc w:val="left"/>
    </w:lvl>
    <w:lvl w:ilvl="2" w:tplc="7152DD50">
      <w:numFmt w:val="decimal"/>
      <w:lvlText w:val=""/>
      <w:lvlJc w:val="left"/>
    </w:lvl>
    <w:lvl w:ilvl="3" w:tplc="F2D47274">
      <w:numFmt w:val="decimal"/>
      <w:lvlText w:val=""/>
      <w:lvlJc w:val="left"/>
    </w:lvl>
    <w:lvl w:ilvl="4" w:tplc="52169F62">
      <w:numFmt w:val="decimal"/>
      <w:lvlText w:val=""/>
      <w:lvlJc w:val="left"/>
    </w:lvl>
    <w:lvl w:ilvl="5" w:tplc="E760099C">
      <w:numFmt w:val="decimal"/>
      <w:lvlText w:val=""/>
      <w:lvlJc w:val="left"/>
    </w:lvl>
    <w:lvl w:ilvl="6" w:tplc="E8FCA4B6">
      <w:numFmt w:val="decimal"/>
      <w:lvlText w:val=""/>
      <w:lvlJc w:val="left"/>
    </w:lvl>
    <w:lvl w:ilvl="7" w:tplc="47F0143E">
      <w:numFmt w:val="decimal"/>
      <w:lvlText w:val=""/>
      <w:lvlJc w:val="left"/>
    </w:lvl>
    <w:lvl w:ilvl="8" w:tplc="F932BE64">
      <w:numFmt w:val="decimal"/>
      <w:lvlText w:val=""/>
      <w:lvlJc w:val="left"/>
    </w:lvl>
  </w:abstractNum>
  <w:abstractNum w:abstractNumId="1" w15:restartNumberingAfterBreak="0">
    <w:nsid w:val="00000BB3"/>
    <w:multiLevelType w:val="hybridMultilevel"/>
    <w:tmpl w:val="9B0E0F02"/>
    <w:lvl w:ilvl="0" w:tplc="FE42F5A6">
      <w:start w:val="6"/>
      <w:numFmt w:val="decimal"/>
      <w:lvlText w:val="%1."/>
      <w:lvlJc w:val="left"/>
    </w:lvl>
    <w:lvl w:ilvl="1" w:tplc="95ECFE96">
      <w:numFmt w:val="decimal"/>
      <w:lvlText w:val=""/>
      <w:lvlJc w:val="left"/>
    </w:lvl>
    <w:lvl w:ilvl="2" w:tplc="77EC3328">
      <w:numFmt w:val="decimal"/>
      <w:lvlText w:val=""/>
      <w:lvlJc w:val="left"/>
    </w:lvl>
    <w:lvl w:ilvl="3" w:tplc="FD3C73AE">
      <w:numFmt w:val="decimal"/>
      <w:lvlText w:val=""/>
      <w:lvlJc w:val="left"/>
    </w:lvl>
    <w:lvl w:ilvl="4" w:tplc="3E92C0EE">
      <w:numFmt w:val="decimal"/>
      <w:lvlText w:val=""/>
      <w:lvlJc w:val="left"/>
    </w:lvl>
    <w:lvl w:ilvl="5" w:tplc="E8A0F198">
      <w:numFmt w:val="decimal"/>
      <w:lvlText w:val=""/>
      <w:lvlJc w:val="left"/>
    </w:lvl>
    <w:lvl w:ilvl="6" w:tplc="148C8B56">
      <w:numFmt w:val="decimal"/>
      <w:lvlText w:val=""/>
      <w:lvlJc w:val="left"/>
    </w:lvl>
    <w:lvl w:ilvl="7" w:tplc="EAC87E10">
      <w:numFmt w:val="decimal"/>
      <w:lvlText w:val=""/>
      <w:lvlJc w:val="left"/>
    </w:lvl>
    <w:lvl w:ilvl="8" w:tplc="C55A8908">
      <w:numFmt w:val="decimal"/>
      <w:lvlText w:val=""/>
      <w:lvlJc w:val="left"/>
    </w:lvl>
  </w:abstractNum>
  <w:abstractNum w:abstractNumId="2" w15:restartNumberingAfterBreak="0">
    <w:nsid w:val="000012DB"/>
    <w:multiLevelType w:val="hybridMultilevel"/>
    <w:tmpl w:val="45483AF6"/>
    <w:lvl w:ilvl="0" w:tplc="71A2ECA4">
      <w:start w:val="1"/>
      <w:numFmt w:val="decimal"/>
      <w:lvlText w:val="%1."/>
      <w:lvlJc w:val="left"/>
    </w:lvl>
    <w:lvl w:ilvl="1" w:tplc="D56AF03A">
      <w:numFmt w:val="decimal"/>
      <w:lvlText w:val=""/>
      <w:lvlJc w:val="left"/>
    </w:lvl>
    <w:lvl w:ilvl="2" w:tplc="8EFCE662">
      <w:numFmt w:val="decimal"/>
      <w:lvlText w:val=""/>
      <w:lvlJc w:val="left"/>
    </w:lvl>
    <w:lvl w:ilvl="3" w:tplc="E0DE59E0">
      <w:numFmt w:val="decimal"/>
      <w:lvlText w:val=""/>
      <w:lvlJc w:val="left"/>
    </w:lvl>
    <w:lvl w:ilvl="4" w:tplc="465E1C10">
      <w:numFmt w:val="decimal"/>
      <w:lvlText w:val=""/>
      <w:lvlJc w:val="left"/>
    </w:lvl>
    <w:lvl w:ilvl="5" w:tplc="D18C6F42">
      <w:numFmt w:val="decimal"/>
      <w:lvlText w:val=""/>
      <w:lvlJc w:val="left"/>
    </w:lvl>
    <w:lvl w:ilvl="6" w:tplc="B0B81986">
      <w:numFmt w:val="decimal"/>
      <w:lvlText w:val=""/>
      <w:lvlJc w:val="left"/>
    </w:lvl>
    <w:lvl w:ilvl="7" w:tplc="9B104326">
      <w:numFmt w:val="decimal"/>
      <w:lvlText w:val=""/>
      <w:lvlJc w:val="left"/>
    </w:lvl>
    <w:lvl w:ilvl="8" w:tplc="67383A5E">
      <w:numFmt w:val="decimal"/>
      <w:lvlText w:val=""/>
      <w:lvlJc w:val="left"/>
    </w:lvl>
  </w:abstractNum>
  <w:abstractNum w:abstractNumId="3" w15:restartNumberingAfterBreak="0">
    <w:nsid w:val="0000153C"/>
    <w:multiLevelType w:val="hybridMultilevel"/>
    <w:tmpl w:val="9A94C80C"/>
    <w:lvl w:ilvl="0" w:tplc="0356357C">
      <w:start w:val="2"/>
      <w:numFmt w:val="decimal"/>
      <w:lvlText w:val="%1."/>
      <w:lvlJc w:val="left"/>
    </w:lvl>
    <w:lvl w:ilvl="1" w:tplc="38381BFE">
      <w:numFmt w:val="decimal"/>
      <w:lvlText w:val=""/>
      <w:lvlJc w:val="left"/>
    </w:lvl>
    <w:lvl w:ilvl="2" w:tplc="2312C30E">
      <w:numFmt w:val="decimal"/>
      <w:lvlText w:val=""/>
      <w:lvlJc w:val="left"/>
    </w:lvl>
    <w:lvl w:ilvl="3" w:tplc="615C9084">
      <w:numFmt w:val="decimal"/>
      <w:lvlText w:val=""/>
      <w:lvlJc w:val="left"/>
    </w:lvl>
    <w:lvl w:ilvl="4" w:tplc="BA340666">
      <w:numFmt w:val="decimal"/>
      <w:lvlText w:val=""/>
      <w:lvlJc w:val="left"/>
    </w:lvl>
    <w:lvl w:ilvl="5" w:tplc="BB9E298C">
      <w:numFmt w:val="decimal"/>
      <w:lvlText w:val=""/>
      <w:lvlJc w:val="left"/>
    </w:lvl>
    <w:lvl w:ilvl="6" w:tplc="4C9C5408">
      <w:numFmt w:val="decimal"/>
      <w:lvlText w:val=""/>
      <w:lvlJc w:val="left"/>
    </w:lvl>
    <w:lvl w:ilvl="7" w:tplc="28A6CB36">
      <w:numFmt w:val="decimal"/>
      <w:lvlText w:val=""/>
      <w:lvlJc w:val="left"/>
    </w:lvl>
    <w:lvl w:ilvl="8" w:tplc="74CA0442">
      <w:numFmt w:val="decimal"/>
      <w:lvlText w:val=""/>
      <w:lvlJc w:val="left"/>
    </w:lvl>
  </w:abstractNum>
  <w:abstractNum w:abstractNumId="4" w15:restartNumberingAfterBreak="0">
    <w:nsid w:val="000026E9"/>
    <w:multiLevelType w:val="hybridMultilevel"/>
    <w:tmpl w:val="CE6EE280"/>
    <w:lvl w:ilvl="0" w:tplc="01649CC4">
      <w:start w:val="1"/>
      <w:numFmt w:val="decimal"/>
      <w:lvlText w:val="%1."/>
      <w:lvlJc w:val="left"/>
    </w:lvl>
    <w:lvl w:ilvl="1" w:tplc="9B7A4520">
      <w:numFmt w:val="decimal"/>
      <w:lvlText w:val=""/>
      <w:lvlJc w:val="left"/>
    </w:lvl>
    <w:lvl w:ilvl="2" w:tplc="318E9E9E">
      <w:numFmt w:val="decimal"/>
      <w:lvlText w:val=""/>
      <w:lvlJc w:val="left"/>
    </w:lvl>
    <w:lvl w:ilvl="3" w:tplc="922AEA22">
      <w:numFmt w:val="decimal"/>
      <w:lvlText w:val=""/>
      <w:lvlJc w:val="left"/>
    </w:lvl>
    <w:lvl w:ilvl="4" w:tplc="D694688E">
      <w:numFmt w:val="decimal"/>
      <w:lvlText w:val=""/>
      <w:lvlJc w:val="left"/>
    </w:lvl>
    <w:lvl w:ilvl="5" w:tplc="766EC69A">
      <w:numFmt w:val="decimal"/>
      <w:lvlText w:val=""/>
      <w:lvlJc w:val="left"/>
    </w:lvl>
    <w:lvl w:ilvl="6" w:tplc="A3882678">
      <w:numFmt w:val="decimal"/>
      <w:lvlText w:val=""/>
      <w:lvlJc w:val="left"/>
    </w:lvl>
    <w:lvl w:ilvl="7" w:tplc="30D6D69C">
      <w:numFmt w:val="decimal"/>
      <w:lvlText w:val=""/>
      <w:lvlJc w:val="left"/>
    </w:lvl>
    <w:lvl w:ilvl="8" w:tplc="C0F4C6C6">
      <w:numFmt w:val="decimal"/>
      <w:lvlText w:val=""/>
      <w:lvlJc w:val="left"/>
    </w:lvl>
  </w:abstractNum>
  <w:abstractNum w:abstractNumId="5" w15:restartNumberingAfterBreak="0">
    <w:nsid w:val="00002EA6"/>
    <w:multiLevelType w:val="hybridMultilevel"/>
    <w:tmpl w:val="949220F6"/>
    <w:lvl w:ilvl="0" w:tplc="E74CEC68">
      <w:start w:val="11"/>
      <w:numFmt w:val="decimal"/>
      <w:lvlText w:val="%1."/>
      <w:lvlJc w:val="left"/>
    </w:lvl>
    <w:lvl w:ilvl="1" w:tplc="E9DC2B16">
      <w:numFmt w:val="decimal"/>
      <w:lvlText w:val=""/>
      <w:lvlJc w:val="left"/>
    </w:lvl>
    <w:lvl w:ilvl="2" w:tplc="680AD1F6">
      <w:numFmt w:val="decimal"/>
      <w:lvlText w:val=""/>
      <w:lvlJc w:val="left"/>
    </w:lvl>
    <w:lvl w:ilvl="3" w:tplc="49B4E530">
      <w:numFmt w:val="decimal"/>
      <w:lvlText w:val=""/>
      <w:lvlJc w:val="left"/>
    </w:lvl>
    <w:lvl w:ilvl="4" w:tplc="21A64ED6">
      <w:numFmt w:val="decimal"/>
      <w:lvlText w:val=""/>
      <w:lvlJc w:val="left"/>
    </w:lvl>
    <w:lvl w:ilvl="5" w:tplc="C8AE3E3E">
      <w:numFmt w:val="decimal"/>
      <w:lvlText w:val=""/>
      <w:lvlJc w:val="left"/>
    </w:lvl>
    <w:lvl w:ilvl="6" w:tplc="49BE7F14">
      <w:numFmt w:val="decimal"/>
      <w:lvlText w:val=""/>
      <w:lvlJc w:val="left"/>
    </w:lvl>
    <w:lvl w:ilvl="7" w:tplc="BA3E95F4">
      <w:numFmt w:val="decimal"/>
      <w:lvlText w:val=""/>
      <w:lvlJc w:val="left"/>
    </w:lvl>
    <w:lvl w:ilvl="8" w:tplc="5BE61DFA">
      <w:numFmt w:val="decimal"/>
      <w:lvlText w:val=""/>
      <w:lvlJc w:val="left"/>
    </w:lvl>
  </w:abstractNum>
  <w:abstractNum w:abstractNumId="6" w15:restartNumberingAfterBreak="0">
    <w:nsid w:val="0000390C"/>
    <w:multiLevelType w:val="hybridMultilevel"/>
    <w:tmpl w:val="090C6AE2"/>
    <w:lvl w:ilvl="0" w:tplc="DE749A46">
      <w:start w:val="1"/>
      <w:numFmt w:val="decimal"/>
      <w:lvlText w:val="%1."/>
      <w:lvlJc w:val="left"/>
    </w:lvl>
    <w:lvl w:ilvl="1" w:tplc="1B829BEA">
      <w:numFmt w:val="decimal"/>
      <w:lvlText w:val=""/>
      <w:lvlJc w:val="left"/>
    </w:lvl>
    <w:lvl w:ilvl="2" w:tplc="F5008C8A">
      <w:numFmt w:val="decimal"/>
      <w:lvlText w:val=""/>
      <w:lvlJc w:val="left"/>
    </w:lvl>
    <w:lvl w:ilvl="3" w:tplc="0D165022">
      <w:numFmt w:val="decimal"/>
      <w:lvlText w:val=""/>
      <w:lvlJc w:val="left"/>
    </w:lvl>
    <w:lvl w:ilvl="4" w:tplc="869EEFC4">
      <w:numFmt w:val="decimal"/>
      <w:lvlText w:val=""/>
      <w:lvlJc w:val="left"/>
    </w:lvl>
    <w:lvl w:ilvl="5" w:tplc="FA149536">
      <w:numFmt w:val="decimal"/>
      <w:lvlText w:val=""/>
      <w:lvlJc w:val="left"/>
    </w:lvl>
    <w:lvl w:ilvl="6" w:tplc="E7961FCA">
      <w:numFmt w:val="decimal"/>
      <w:lvlText w:val=""/>
      <w:lvlJc w:val="left"/>
    </w:lvl>
    <w:lvl w:ilvl="7" w:tplc="D2D86208">
      <w:numFmt w:val="decimal"/>
      <w:lvlText w:val=""/>
      <w:lvlJc w:val="left"/>
    </w:lvl>
    <w:lvl w:ilvl="8" w:tplc="399C806C">
      <w:numFmt w:val="decimal"/>
      <w:lvlText w:val=""/>
      <w:lvlJc w:val="left"/>
    </w:lvl>
  </w:abstractNum>
  <w:abstractNum w:abstractNumId="7" w15:restartNumberingAfterBreak="0">
    <w:nsid w:val="00007E87"/>
    <w:multiLevelType w:val="hybridMultilevel"/>
    <w:tmpl w:val="D64824FE"/>
    <w:lvl w:ilvl="0" w:tplc="04F2F9F8">
      <w:start w:val="3"/>
      <w:numFmt w:val="decimal"/>
      <w:lvlText w:val="%1."/>
      <w:lvlJc w:val="left"/>
      <w:rPr>
        <w:b/>
      </w:rPr>
    </w:lvl>
    <w:lvl w:ilvl="1" w:tplc="2AC05BD2">
      <w:numFmt w:val="decimal"/>
      <w:lvlText w:val=""/>
      <w:lvlJc w:val="left"/>
    </w:lvl>
    <w:lvl w:ilvl="2" w:tplc="DFD23186">
      <w:numFmt w:val="decimal"/>
      <w:lvlText w:val=""/>
      <w:lvlJc w:val="left"/>
    </w:lvl>
    <w:lvl w:ilvl="3" w:tplc="4930359C">
      <w:numFmt w:val="decimal"/>
      <w:lvlText w:val=""/>
      <w:lvlJc w:val="left"/>
    </w:lvl>
    <w:lvl w:ilvl="4" w:tplc="13341B24">
      <w:numFmt w:val="decimal"/>
      <w:lvlText w:val=""/>
      <w:lvlJc w:val="left"/>
    </w:lvl>
    <w:lvl w:ilvl="5" w:tplc="9596182C">
      <w:numFmt w:val="decimal"/>
      <w:lvlText w:val=""/>
      <w:lvlJc w:val="left"/>
    </w:lvl>
    <w:lvl w:ilvl="6" w:tplc="CAC0D4DE">
      <w:numFmt w:val="decimal"/>
      <w:lvlText w:val=""/>
      <w:lvlJc w:val="left"/>
    </w:lvl>
    <w:lvl w:ilvl="7" w:tplc="EB1E72EC">
      <w:numFmt w:val="decimal"/>
      <w:lvlText w:val=""/>
      <w:lvlJc w:val="left"/>
    </w:lvl>
    <w:lvl w:ilvl="8" w:tplc="599E9E94">
      <w:numFmt w:val="decimal"/>
      <w:lvlText w:val=""/>
      <w:lvlJc w:val="left"/>
    </w:lvl>
  </w:abstractNum>
  <w:abstractNum w:abstractNumId="8" w15:restartNumberingAfterBreak="0">
    <w:nsid w:val="0B487AA1"/>
    <w:multiLevelType w:val="hybridMultilevel"/>
    <w:tmpl w:val="C2467AC2"/>
    <w:lvl w:ilvl="0" w:tplc="3A5E8542">
      <w:start w:val="1"/>
      <w:numFmt w:val="decimal"/>
      <w:lvlText w:val="%1."/>
      <w:lvlJc w:val="left"/>
      <w:pPr>
        <w:ind w:left="367" w:hanging="360"/>
      </w:pPr>
      <w:rPr>
        <w:rFonts w:eastAsia="Times New Roman" w:hint="default"/>
        <w:b/>
        <w:sz w:val="24"/>
      </w:rPr>
    </w:lvl>
    <w:lvl w:ilvl="1" w:tplc="041F0019" w:tentative="1">
      <w:start w:val="1"/>
      <w:numFmt w:val="lowerLetter"/>
      <w:lvlText w:val="%2."/>
      <w:lvlJc w:val="left"/>
      <w:pPr>
        <w:ind w:left="1087" w:hanging="360"/>
      </w:pPr>
    </w:lvl>
    <w:lvl w:ilvl="2" w:tplc="041F001B" w:tentative="1">
      <w:start w:val="1"/>
      <w:numFmt w:val="lowerRoman"/>
      <w:lvlText w:val="%3."/>
      <w:lvlJc w:val="right"/>
      <w:pPr>
        <w:ind w:left="1807" w:hanging="180"/>
      </w:pPr>
    </w:lvl>
    <w:lvl w:ilvl="3" w:tplc="041F000F" w:tentative="1">
      <w:start w:val="1"/>
      <w:numFmt w:val="decimal"/>
      <w:lvlText w:val="%4."/>
      <w:lvlJc w:val="left"/>
      <w:pPr>
        <w:ind w:left="2527" w:hanging="360"/>
      </w:pPr>
    </w:lvl>
    <w:lvl w:ilvl="4" w:tplc="041F0019" w:tentative="1">
      <w:start w:val="1"/>
      <w:numFmt w:val="lowerLetter"/>
      <w:lvlText w:val="%5."/>
      <w:lvlJc w:val="left"/>
      <w:pPr>
        <w:ind w:left="3247" w:hanging="360"/>
      </w:pPr>
    </w:lvl>
    <w:lvl w:ilvl="5" w:tplc="041F001B" w:tentative="1">
      <w:start w:val="1"/>
      <w:numFmt w:val="lowerRoman"/>
      <w:lvlText w:val="%6."/>
      <w:lvlJc w:val="right"/>
      <w:pPr>
        <w:ind w:left="3967" w:hanging="180"/>
      </w:pPr>
    </w:lvl>
    <w:lvl w:ilvl="6" w:tplc="041F000F" w:tentative="1">
      <w:start w:val="1"/>
      <w:numFmt w:val="decimal"/>
      <w:lvlText w:val="%7."/>
      <w:lvlJc w:val="left"/>
      <w:pPr>
        <w:ind w:left="4687" w:hanging="360"/>
      </w:pPr>
    </w:lvl>
    <w:lvl w:ilvl="7" w:tplc="041F0019" w:tentative="1">
      <w:start w:val="1"/>
      <w:numFmt w:val="lowerLetter"/>
      <w:lvlText w:val="%8."/>
      <w:lvlJc w:val="left"/>
      <w:pPr>
        <w:ind w:left="5407" w:hanging="360"/>
      </w:pPr>
    </w:lvl>
    <w:lvl w:ilvl="8" w:tplc="041F001B" w:tentative="1">
      <w:start w:val="1"/>
      <w:numFmt w:val="lowerRoman"/>
      <w:lvlText w:val="%9."/>
      <w:lvlJc w:val="right"/>
      <w:pPr>
        <w:ind w:left="6127" w:hanging="180"/>
      </w:pPr>
    </w:lvl>
  </w:abstractNum>
  <w:abstractNum w:abstractNumId="9" w15:restartNumberingAfterBreak="0">
    <w:nsid w:val="0CF013C7"/>
    <w:multiLevelType w:val="hybridMultilevel"/>
    <w:tmpl w:val="92FA12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9E0F46"/>
    <w:multiLevelType w:val="hybridMultilevel"/>
    <w:tmpl w:val="2EDADD1C"/>
    <w:lvl w:ilvl="0" w:tplc="F9C6D2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A0421D"/>
    <w:multiLevelType w:val="hybridMultilevel"/>
    <w:tmpl w:val="D2CA0A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CE5FC5"/>
    <w:multiLevelType w:val="hybridMultilevel"/>
    <w:tmpl w:val="A35C76E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981D4C"/>
    <w:multiLevelType w:val="hybridMultilevel"/>
    <w:tmpl w:val="69E4EE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057EA6"/>
    <w:multiLevelType w:val="hybridMultilevel"/>
    <w:tmpl w:val="B7048638"/>
    <w:lvl w:ilvl="0" w:tplc="7C1CA616">
      <w:start w:val="1"/>
      <w:numFmt w:val="decimal"/>
      <w:lvlText w:val="%1."/>
      <w:lvlJc w:val="left"/>
      <w:pPr>
        <w:ind w:left="380" w:hanging="360"/>
      </w:pPr>
      <w:rPr>
        <w:rFonts w:hint="default"/>
        <w:b/>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5" w15:restartNumberingAfterBreak="0">
    <w:nsid w:val="3768579A"/>
    <w:multiLevelType w:val="hybridMultilevel"/>
    <w:tmpl w:val="0E0AEEE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CF18C7"/>
    <w:multiLevelType w:val="hybridMultilevel"/>
    <w:tmpl w:val="BBF89220"/>
    <w:lvl w:ilvl="0" w:tplc="E3F850D0">
      <w:start w:val="1"/>
      <w:numFmt w:val="decimal"/>
      <w:lvlText w:val="%1."/>
      <w:lvlJc w:val="left"/>
      <w:pPr>
        <w:ind w:left="367" w:hanging="360"/>
      </w:pPr>
      <w:rPr>
        <w:rFonts w:hint="default"/>
      </w:rPr>
    </w:lvl>
    <w:lvl w:ilvl="1" w:tplc="041F0019" w:tentative="1">
      <w:start w:val="1"/>
      <w:numFmt w:val="lowerLetter"/>
      <w:lvlText w:val="%2."/>
      <w:lvlJc w:val="left"/>
      <w:pPr>
        <w:ind w:left="1087" w:hanging="360"/>
      </w:pPr>
    </w:lvl>
    <w:lvl w:ilvl="2" w:tplc="041F001B" w:tentative="1">
      <w:start w:val="1"/>
      <w:numFmt w:val="lowerRoman"/>
      <w:lvlText w:val="%3."/>
      <w:lvlJc w:val="right"/>
      <w:pPr>
        <w:ind w:left="1807" w:hanging="180"/>
      </w:pPr>
    </w:lvl>
    <w:lvl w:ilvl="3" w:tplc="041F000F" w:tentative="1">
      <w:start w:val="1"/>
      <w:numFmt w:val="decimal"/>
      <w:lvlText w:val="%4."/>
      <w:lvlJc w:val="left"/>
      <w:pPr>
        <w:ind w:left="2527" w:hanging="360"/>
      </w:pPr>
    </w:lvl>
    <w:lvl w:ilvl="4" w:tplc="041F0019" w:tentative="1">
      <w:start w:val="1"/>
      <w:numFmt w:val="lowerLetter"/>
      <w:lvlText w:val="%5."/>
      <w:lvlJc w:val="left"/>
      <w:pPr>
        <w:ind w:left="3247" w:hanging="360"/>
      </w:pPr>
    </w:lvl>
    <w:lvl w:ilvl="5" w:tplc="041F001B" w:tentative="1">
      <w:start w:val="1"/>
      <w:numFmt w:val="lowerRoman"/>
      <w:lvlText w:val="%6."/>
      <w:lvlJc w:val="right"/>
      <w:pPr>
        <w:ind w:left="3967" w:hanging="180"/>
      </w:pPr>
    </w:lvl>
    <w:lvl w:ilvl="6" w:tplc="041F000F" w:tentative="1">
      <w:start w:val="1"/>
      <w:numFmt w:val="decimal"/>
      <w:lvlText w:val="%7."/>
      <w:lvlJc w:val="left"/>
      <w:pPr>
        <w:ind w:left="4687" w:hanging="360"/>
      </w:pPr>
    </w:lvl>
    <w:lvl w:ilvl="7" w:tplc="041F0019" w:tentative="1">
      <w:start w:val="1"/>
      <w:numFmt w:val="lowerLetter"/>
      <w:lvlText w:val="%8."/>
      <w:lvlJc w:val="left"/>
      <w:pPr>
        <w:ind w:left="5407" w:hanging="360"/>
      </w:pPr>
    </w:lvl>
    <w:lvl w:ilvl="8" w:tplc="041F001B" w:tentative="1">
      <w:start w:val="1"/>
      <w:numFmt w:val="lowerRoman"/>
      <w:lvlText w:val="%9."/>
      <w:lvlJc w:val="right"/>
      <w:pPr>
        <w:ind w:left="6127" w:hanging="180"/>
      </w:pPr>
    </w:lvl>
  </w:abstractNum>
  <w:abstractNum w:abstractNumId="17" w15:restartNumberingAfterBreak="0">
    <w:nsid w:val="71C97156"/>
    <w:multiLevelType w:val="hybridMultilevel"/>
    <w:tmpl w:val="91469B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947727"/>
    <w:multiLevelType w:val="hybridMultilevel"/>
    <w:tmpl w:val="E79A989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B54F30"/>
    <w:multiLevelType w:val="hybridMultilevel"/>
    <w:tmpl w:val="3664F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 w:numId="9">
    <w:abstractNumId w:val="16"/>
  </w:num>
  <w:num w:numId="10">
    <w:abstractNumId w:val="19"/>
  </w:num>
  <w:num w:numId="11">
    <w:abstractNumId w:val="9"/>
  </w:num>
  <w:num w:numId="12">
    <w:abstractNumId w:val="11"/>
  </w:num>
  <w:num w:numId="13">
    <w:abstractNumId w:val="10"/>
  </w:num>
  <w:num w:numId="14">
    <w:abstractNumId w:val="14"/>
  </w:num>
  <w:num w:numId="15">
    <w:abstractNumId w:val="8"/>
  </w:num>
  <w:num w:numId="16">
    <w:abstractNumId w:val="18"/>
  </w:num>
  <w:num w:numId="17">
    <w:abstractNumId w:val="12"/>
  </w:num>
  <w:num w:numId="18">
    <w:abstractNumId w:val="17"/>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C1"/>
    <w:rsid w:val="00005F48"/>
    <w:rsid w:val="00063B7B"/>
    <w:rsid w:val="000E21C8"/>
    <w:rsid w:val="00121FBE"/>
    <w:rsid w:val="0012459F"/>
    <w:rsid w:val="00195EFC"/>
    <w:rsid w:val="001C619F"/>
    <w:rsid w:val="001E2E00"/>
    <w:rsid w:val="002149DC"/>
    <w:rsid w:val="00217AE4"/>
    <w:rsid w:val="00256112"/>
    <w:rsid w:val="002567DE"/>
    <w:rsid w:val="00290D03"/>
    <w:rsid w:val="002A2930"/>
    <w:rsid w:val="002F5E44"/>
    <w:rsid w:val="00323268"/>
    <w:rsid w:val="0036337D"/>
    <w:rsid w:val="00380326"/>
    <w:rsid w:val="00380AAB"/>
    <w:rsid w:val="003A6D01"/>
    <w:rsid w:val="00427249"/>
    <w:rsid w:val="004711B1"/>
    <w:rsid w:val="004764BE"/>
    <w:rsid w:val="005043EF"/>
    <w:rsid w:val="00524BD8"/>
    <w:rsid w:val="005C71E3"/>
    <w:rsid w:val="005E3AA2"/>
    <w:rsid w:val="005E68C3"/>
    <w:rsid w:val="005F04F8"/>
    <w:rsid w:val="0060380D"/>
    <w:rsid w:val="0062054B"/>
    <w:rsid w:val="00623CFE"/>
    <w:rsid w:val="006511B2"/>
    <w:rsid w:val="0066421B"/>
    <w:rsid w:val="00666CA2"/>
    <w:rsid w:val="006721F2"/>
    <w:rsid w:val="00686241"/>
    <w:rsid w:val="006E036D"/>
    <w:rsid w:val="006E1FEF"/>
    <w:rsid w:val="00754E35"/>
    <w:rsid w:val="007D5F61"/>
    <w:rsid w:val="008130F5"/>
    <w:rsid w:val="00825E5E"/>
    <w:rsid w:val="00854D0E"/>
    <w:rsid w:val="00885837"/>
    <w:rsid w:val="00896561"/>
    <w:rsid w:val="008A0D6D"/>
    <w:rsid w:val="008B28D3"/>
    <w:rsid w:val="008D1977"/>
    <w:rsid w:val="00920637"/>
    <w:rsid w:val="0095325A"/>
    <w:rsid w:val="00976CC1"/>
    <w:rsid w:val="009965D9"/>
    <w:rsid w:val="009C47CE"/>
    <w:rsid w:val="009E49F6"/>
    <w:rsid w:val="009E7FF5"/>
    <w:rsid w:val="009F33D5"/>
    <w:rsid w:val="00A123FB"/>
    <w:rsid w:val="00A42C45"/>
    <w:rsid w:val="00A54AE7"/>
    <w:rsid w:val="00A90ED9"/>
    <w:rsid w:val="00AB4FB2"/>
    <w:rsid w:val="00B076B5"/>
    <w:rsid w:val="00B12B5A"/>
    <w:rsid w:val="00B26ED4"/>
    <w:rsid w:val="00B31E26"/>
    <w:rsid w:val="00B83323"/>
    <w:rsid w:val="00B90DCA"/>
    <w:rsid w:val="00BA33C6"/>
    <w:rsid w:val="00C02474"/>
    <w:rsid w:val="00C16E74"/>
    <w:rsid w:val="00C34424"/>
    <w:rsid w:val="00C3606A"/>
    <w:rsid w:val="00C6755C"/>
    <w:rsid w:val="00C84555"/>
    <w:rsid w:val="00C91B8E"/>
    <w:rsid w:val="00CA05D3"/>
    <w:rsid w:val="00CA1AD4"/>
    <w:rsid w:val="00CB3D40"/>
    <w:rsid w:val="00CB6DDB"/>
    <w:rsid w:val="00CF72DB"/>
    <w:rsid w:val="00D03184"/>
    <w:rsid w:val="00D04E5C"/>
    <w:rsid w:val="00D40AC9"/>
    <w:rsid w:val="00D62F1F"/>
    <w:rsid w:val="00DA3669"/>
    <w:rsid w:val="00DE7EEA"/>
    <w:rsid w:val="00DF5D24"/>
    <w:rsid w:val="00DF6B79"/>
    <w:rsid w:val="00E03D32"/>
    <w:rsid w:val="00E109D5"/>
    <w:rsid w:val="00E84D85"/>
    <w:rsid w:val="00EA3578"/>
    <w:rsid w:val="00EC174F"/>
    <w:rsid w:val="00F46354"/>
    <w:rsid w:val="00F60DB6"/>
    <w:rsid w:val="00F768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65847-41BE-3343-AF68-FE11E94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B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1FEF"/>
    <w:pPr>
      <w:ind w:left="720"/>
      <w:contextualSpacing/>
    </w:pPr>
  </w:style>
  <w:style w:type="paragraph" w:styleId="BalonMetni">
    <w:name w:val="Balloon Text"/>
    <w:basedOn w:val="Normal"/>
    <w:link w:val="BalonMetniChar"/>
    <w:uiPriority w:val="99"/>
    <w:semiHidden/>
    <w:unhideWhenUsed/>
    <w:rsid w:val="00C34424"/>
    <w:rPr>
      <w:rFonts w:ascii="Tahoma" w:hAnsi="Tahoma" w:cs="Tahoma"/>
      <w:sz w:val="16"/>
      <w:szCs w:val="16"/>
    </w:rPr>
  </w:style>
  <w:style w:type="character" w:customStyle="1" w:styleId="BalonMetniChar">
    <w:name w:val="Balon Metni Char"/>
    <w:basedOn w:val="VarsaylanParagrafYazTipi"/>
    <w:link w:val="BalonMetni"/>
    <w:uiPriority w:val="99"/>
    <w:semiHidden/>
    <w:rsid w:val="00C34424"/>
    <w:rPr>
      <w:rFonts w:ascii="Tahoma" w:hAnsi="Tahoma" w:cs="Tahoma"/>
      <w:sz w:val="16"/>
      <w:szCs w:val="16"/>
    </w:rPr>
  </w:style>
  <w:style w:type="table" w:styleId="TabloKlavuzu">
    <w:name w:val="Table Grid"/>
    <w:basedOn w:val="NormalTablo"/>
    <w:uiPriority w:val="59"/>
    <w:rsid w:val="00E109D5"/>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1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4011</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duygu_baran@yahoo.com</cp:lastModifiedBy>
  <cp:revision>2</cp:revision>
  <cp:lastPrinted>2018-03-30T11:18:00Z</cp:lastPrinted>
  <dcterms:created xsi:type="dcterms:W3CDTF">2020-03-29T22:17:00Z</dcterms:created>
  <dcterms:modified xsi:type="dcterms:W3CDTF">2020-03-29T22:17:00Z</dcterms:modified>
</cp:coreProperties>
</file>